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2D" w:rsidRPr="004261E5" w:rsidRDefault="00D75DF9" w:rsidP="002D46D0">
      <w:pPr>
        <w:pStyle w:val="Heading2"/>
      </w:pPr>
      <w:r w:rsidRPr="004261E5">
        <w:t xml:space="preserve">Course </w:t>
      </w:r>
      <w:r w:rsidR="0061465F" w:rsidRPr="004261E5">
        <w:t>Project Review Form</w:t>
      </w:r>
    </w:p>
    <w:p w:rsidR="00513AFB" w:rsidRPr="002D46D0" w:rsidRDefault="003B4745" w:rsidP="002D46D0">
      <w:pPr>
        <w:pStyle w:val="Heading4"/>
      </w:pPr>
      <w:r w:rsidRPr="002D46D0">
        <w:t>Part 2</w:t>
      </w:r>
      <w:r w:rsidR="002A5C9D">
        <w:t>: Capstone Approval,</w:t>
      </w:r>
      <w:r w:rsidR="00513AFB" w:rsidRPr="002D46D0">
        <w:t xml:space="preserve"> </w:t>
      </w:r>
      <w:r w:rsidRPr="002D46D0">
        <w:t>Professional Product</w:t>
      </w:r>
    </w:p>
    <w:p w:rsidR="0085352F" w:rsidRPr="00866DF2" w:rsidRDefault="0085352F" w:rsidP="00866DF2">
      <w:pPr>
        <w:pStyle w:val="BodyText"/>
      </w:pPr>
      <w:r w:rsidRPr="00866DF2">
        <w:t xml:space="preserve">The first step in the </w:t>
      </w:r>
      <w:r w:rsidR="002D46D0" w:rsidRPr="00866DF2">
        <w:t>c</w:t>
      </w:r>
      <w:r w:rsidRPr="00866DF2">
        <w:t xml:space="preserve">apstone </w:t>
      </w:r>
      <w:r w:rsidR="002D46D0" w:rsidRPr="00866DF2">
        <w:t>p</w:t>
      </w:r>
      <w:r w:rsidRPr="00866DF2">
        <w:t xml:space="preserve">rocess is the </w:t>
      </w:r>
      <w:r w:rsidR="002D46D0" w:rsidRPr="00866DF2">
        <w:t>c</w:t>
      </w:r>
      <w:r w:rsidRPr="00866DF2">
        <w:t xml:space="preserve">apstone </w:t>
      </w:r>
      <w:r w:rsidR="002D46D0" w:rsidRPr="00866DF2">
        <w:t>t</w:t>
      </w:r>
      <w:r w:rsidRPr="00866DF2">
        <w:t xml:space="preserve">opic </w:t>
      </w:r>
      <w:r w:rsidR="002D46D0" w:rsidRPr="00866DF2">
        <w:t>a</w:t>
      </w:r>
      <w:r w:rsidRPr="00866DF2">
        <w:t xml:space="preserve">pproval. </w:t>
      </w:r>
      <w:r w:rsidR="004261E5" w:rsidRPr="00866DF2">
        <w:t xml:space="preserve">This document closely mirrors the Capstone Topic Approval form. This form is designed to help you learn to think and write in a way that will facilitate approval of your </w:t>
      </w:r>
      <w:r w:rsidR="002D46D0" w:rsidRPr="00866DF2">
        <w:t>c</w:t>
      </w:r>
      <w:r w:rsidR="004261E5" w:rsidRPr="00866DF2">
        <w:t xml:space="preserve">apstone </w:t>
      </w:r>
      <w:r w:rsidR="002D46D0" w:rsidRPr="00866DF2">
        <w:t>p</w:t>
      </w:r>
      <w:r w:rsidR="004261E5" w:rsidRPr="00866DF2">
        <w:t xml:space="preserve">roject </w:t>
      </w:r>
      <w:r w:rsidR="002D46D0" w:rsidRPr="00866DF2">
        <w:t>p</w:t>
      </w:r>
      <w:r w:rsidR="004261E5" w:rsidRPr="00866DF2">
        <w:t xml:space="preserve">roposal. </w:t>
      </w:r>
      <w:r w:rsidRPr="00866DF2">
        <w:t xml:space="preserve">The School of Education currently permits two categories of capstones, each of which has two options: </w:t>
      </w:r>
    </w:p>
    <w:p w:rsidR="0085352F" w:rsidRPr="0085352F" w:rsidRDefault="0085352F" w:rsidP="002D46D0">
      <w:pPr>
        <w:pStyle w:val="stylebulleted"/>
      </w:pPr>
      <w:r w:rsidRPr="0085352F">
        <w:t xml:space="preserve">Research </w:t>
      </w:r>
      <w:r w:rsidR="00457D59">
        <w:t>p</w:t>
      </w:r>
      <w:r w:rsidRPr="0085352F">
        <w:t>aper</w:t>
      </w:r>
      <w:r w:rsidR="00643ADE">
        <w:t>.</w:t>
      </w:r>
    </w:p>
    <w:p w:rsidR="0085352F" w:rsidRPr="00643ADE" w:rsidRDefault="0085352F" w:rsidP="0085352F">
      <w:pPr>
        <w:pStyle w:val="stylebulleted"/>
      </w:pPr>
      <w:r w:rsidRPr="0085352F">
        <w:t xml:space="preserve">Professional </w:t>
      </w:r>
      <w:r w:rsidR="00457D59">
        <w:t>p</w:t>
      </w:r>
      <w:r w:rsidRPr="0085352F">
        <w:t>roduct</w:t>
      </w:r>
      <w:r w:rsidR="00643ADE">
        <w:t>.</w:t>
      </w:r>
    </w:p>
    <w:p w:rsidR="0085352F" w:rsidRPr="00866DF2" w:rsidRDefault="00643ADE" w:rsidP="00866DF2">
      <w:pPr>
        <w:pStyle w:val="BodyText"/>
      </w:pPr>
      <w:r w:rsidRPr="00866DF2">
        <w:t>In Units 1–</w:t>
      </w:r>
      <w:r w:rsidR="0085352F" w:rsidRPr="00866DF2">
        <w:t xml:space="preserve">5, you will complete </w:t>
      </w:r>
      <w:r w:rsidR="00457D59" w:rsidRPr="00866DF2">
        <w:t>Course Project Review Form: Part 1 for approval of a r</w:t>
      </w:r>
      <w:r w:rsidR="0085352F" w:rsidRPr="00866DF2">
        <w:t xml:space="preserve">esearch </w:t>
      </w:r>
      <w:r w:rsidR="00457D59" w:rsidRPr="00866DF2">
        <w:t>p</w:t>
      </w:r>
      <w:r w:rsidR="0085352F" w:rsidRPr="00866DF2">
        <w:t>aper</w:t>
      </w:r>
      <w:r w:rsidR="00457D59" w:rsidRPr="00866DF2">
        <w:t>.</w:t>
      </w:r>
    </w:p>
    <w:p w:rsidR="0085352F" w:rsidRPr="00866DF2" w:rsidRDefault="0085352F" w:rsidP="00866DF2">
      <w:pPr>
        <w:pStyle w:val="BodyText"/>
      </w:pPr>
      <w:r w:rsidRPr="00866DF2">
        <w:t>In Units 6</w:t>
      </w:r>
      <w:r w:rsidR="00643ADE" w:rsidRPr="00866DF2">
        <w:t>–</w:t>
      </w:r>
      <w:r w:rsidRPr="00866DF2">
        <w:t xml:space="preserve">9, you will complete </w:t>
      </w:r>
      <w:r w:rsidR="00457D59" w:rsidRPr="00866DF2">
        <w:t xml:space="preserve">Course Project Review Form: Part </w:t>
      </w:r>
      <w:r w:rsidR="00866DF2" w:rsidRPr="00866DF2">
        <w:t>2</w:t>
      </w:r>
      <w:r w:rsidR="00457D59" w:rsidRPr="00866DF2">
        <w:t xml:space="preserve"> for approval of a</w:t>
      </w:r>
      <w:r w:rsidR="00866DF2" w:rsidRPr="00866DF2">
        <w:t xml:space="preserve"> </w:t>
      </w:r>
      <w:r w:rsidR="002A5C9D">
        <w:t>p</w:t>
      </w:r>
      <w:r w:rsidRPr="00866DF2">
        <w:t xml:space="preserve">rofessional </w:t>
      </w:r>
      <w:r w:rsidR="002A5C9D">
        <w:t>p</w:t>
      </w:r>
      <w:r w:rsidRPr="00866DF2">
        <w:t>roduct</w:t>
      </w:r>
    </w:p>
    <w:p w:rsidR="0085352F" w:rsidRPr="00866DF2" w:rsidRDefault="0085352F" w:rsidP="00866DF2">
      <w:pPr>
        <w:pStyle w:val="BodyText"/>
        <w:rPr>
          <w:b/>
          <w:bCs/>
        </w:rPr>
      </w:pPr>
      <w:r w:rsidRPr="00866DF2">
        <w:rPr>
          <w:b/>
          <w:bCs/>
        </w:rPr>
        <w:t>Please make sure you are using the correct form!</w:t>
      </w:r>
    </w:p>
    <w:p w:rsidR="00BE0C4F" w:rsidRPr="004C42EA" w:rsidRDefault="00BE0C4F" w:rsidP="00BE0C4F">
      <w:pPr>
        <w:pStyle w:val="BodyText"/>
      </w:pPr>
      <w:r w:rsidRPr="0040588F">
        <w:t xml:space="preserve">You will need to use the following resources for completion of both Part 1 and Part 2. (All resources can be found on </w:t>
      </w:r>
      <w:hyperlink r:id="rId12" w:history="1">
        <w:r w:rsidRPr="0040588F">
          <w:rPr>
            <w:rStyle w:val="Hyperlink"/>
          </w:rPr>
          <w:t>iGuide: Resea</w:t>
        </w:r>
        <w:r w:rsidRPr="0040588F">
          <w:rPr>
            <w:rStyle w:val="Hyperlink"/>
          </w:rPr>
          <w:t>r</w:t>
        </w:r>
        <w:r w:rsidRPr="0040588F">
          <w:rPr>
            <w:rStyle w:val="Hyperlink"/>
          </w:rPr>
          <w:t>ch in the School of Education</w:t>
        </w:r>
      </w:hyperlink>
      <w:r>
        <w:t>.</w:t>
      </w:r>
    </w:p>
    <w:p w:rsidR="00BE0C4F" w:rsidRPr="0040588F" w:rsidRDefault="00BE0C4F" w:rsidP="00BE0C4F">
      <w:pPr>
        <w:pStyle w:val="stylebulleted"/>
      </w:pPr>
      <w:r w:rsidRPr="0040588F">
        <w:t>EdD Capstone Project Guide.</w:t>
      </w:r>
    </w:p>
    <w:p w:rsidR="00BE0C4F" w:rsidRPr="0040588F" w:rsidRDefault="00BE0C4F" w:rsidP="00BE0C4F">
      <w:pPr>
        <w:pStyle w:val="stylebulleted"/>
      </w:pPr>
      <w:r w:rsidRPr="0040588F">
        <w:t>EdD Programs of Professional Practice.</w:t>
      </w:r>
    </w:p>
    <w:p w:rsidR="0085352F" w:rsidRPr="00BE0C4F" w:rsidRDefault="00BE0C4F" w:rsidP="0085352F">
      <w:pPr>
        <w:pStyle w:val="stylebulleted"/>
      </w:pPr>
      <w:r w:rsidRPr="0040588F">
        <w:t>Capstone deliverable guides.</w:t>
      </w:r>
    </w:p>
    <w:p w:rsidR="002A5C9D" w:rsidRPr="002A5C9D" w:rsidRDefault="002A5C9D" w:rsidP="002A5C9D">
      <w:pPr>
        <w:pStyle w:val="BodyText"/>
      </w:pPr>
      <w:r w:rsidRPr="002A5C9D">
        <w:t xml:space="preserve">Complete each section of the form as it is assigned in the separate units. Submit the entire form each time (even though many sections are left blank) so that your instructor can mark each section as complete and provide feedback you with on it. In </w:t>
      </w:r>
      <w:r w:rsidRPr="002A5C9D">
        <w:rPr>
          <w:b/>
        </w:rPr>
        <w:t>Unit 9</w:t>
      </w:r>
      <w:r w:rsidRPr="002A5C9D">
        <w:t xml:space="preserve">, you will review and revise the entire form for clarity, brevity, and alignment, and then </w:t>
      </w:r>
      <w:r w:rsidRPr="00411F42">
        <w:rPr>
          <w:b/>
        </w:rPr>
        <w:t xml:space="preserve">submit it as Part 2 of your project, for the </w:t>
      </w:r>
      <w:r w:rsidR="00411F42" w:rsidRPr="00411F42">
        <w:rPr>
          <w:b/>
        </w:rPr>
        <w:t>professional product</w:t>
      </w:r>
      <w:r w:rsidRPr="00411F42">
        <w:rPr>
          <w:b/>
        </w:rPr>
        <w:t xml:space="preserve"> capstone option</w:t>
      </w:r>
      <w:r w:rsidRPr="002A5C9D">
        <w:t xml:space="preserve">. </w:t>
      </w:r>
    </w:p>
    <w:p w:rsidR="004261E5" w:rsidRPr="002A5C9D" w:rsidRDefault="002A5C9D" w:rsidP="002A5C9D">
      <w:pPr>
        <w:pStyle w:val="BodyText"/>
      </w:pPr>
      <w:r w:rsidRPr="002A5C9D">
        <w:t>By working with the form in this course with a fictitious scenario, you will have the opportunity to develop and practice the disciplined way of writing that will be invaluable to you when writing your full capstone proposal. In your next-to-last course, you will have the opportunity to develop this form on your own topic, which will be invaluable to you when writing the full proposal in your final course.</w:t>
      </w:r>
    </w:p>
    <w:p w:rsidR="004261E5" w:rsidRPr="004261E5" w:rsidRDefault="004261E5" w:rsidP="00411F42">
      <w:pPr>
        <w:pStyle w:val="Heading4"/>
      </w:pPr>
      <w:r w:rsidRPr="004261E5">
        <w:t>Do</w:t>
      </w:r>
      <w:r w:rsidR="00411F42">
        <w:t>’</w:t>
      </w:r>
      <w:r w:rsidRPr="004261E5">
        <w:t>s and Don’ts</w:t>
      </w:r>
    </w:p>
    <w:p w:rsidR="00411F42" w:rsidRPr="005F7A3F" w:rsidRDefault="00411F42" w:rsidP="005F7A3F">
      <w:pPr>
        <w:pStyle w:val="stylebulleted"/>
      </w:pPr>
      <w:r w:rsidRPr="005F7A3F">
        <w:t>Do prepare your answers in a separate Word document. Editing and revising will be easier.</w:t>
      </w:r>
    </w:p>
    <w:p w:rsidR="00411F42" w:rsidRPr="005F7A3F" w:rsidRDefault="00411F42" w:rsidP="005F7A3F">
      <w:pPr>
        <w:pStyle w:val="stylebulleted"/>
      </w:pPr>
      <w:r w:rsidRPr="005F7A3F">
        <w:t xml:space="preserve">Do copy and paste items into the </w:t>
      </w:r>
      <w:r w:rsidRPr="005F7A3F">
        <w:rPr>
          <w:b/>
        </w:rPr>
        <w:t>right-hand fields of the form</w:t>
      </w:r>
      <w:r w:rsidRPr="005F7A3F">
        <w:t xml:space="preserve"> when they are ready (that is, when they </w:t>
      </w:r>
      <w:r w:rsidRPr="005F7A3F">
        <w:rPr>
          <w:b/>
        </w:rPr>
        <w:t>exactly</w:t>
      </w:r>
      <w:r w:rsidRPr="005F7A3F">
        <w:t xml:space="preserve"> meet the instructions in the left sidebar).</w:t>
      </w:r>
    </w:p>
    <w:p w:rsidR="00411F42" w:rsidRPr="005F7A3F" w:rsidRDefault="00411F42" w:rsidP="005F7A3F">
      <w:pPr>
        <w:pStyle w:val="stylebulleted"/>
      </w:pPr>
      <w:r w:rsidRPr="005F7A3F">
        <w:t xml:space="preserve">Do read the item descriptions and their respective instructions carefully. Items request very specific information. Be sure you understand what is asked. Include all of what is requested and </w:t>
      </w:r>
      <w:r w:rsidRPr="005F7A3F">
        <w:rPr>
          <w:b/>
        </w:rPr>
        <w:t>only</w:t>
      </w:r>
      <w:r w:rsidRPr="005F7A3F">
        <w:t xml:space="preserve"> what is requested. </w:t>
      </w:r>
    </w:p>
    <w:p w:rsidR="00411F42" w:rsidRPr="005F7A3F" w:rsidRDefault="00411F42" w:rsidP="005F7A3F">
      <w:pPr>
        <w:pStyle w:val="stylebulleted"/>
      </w:pPr>
      <w:r w:rsidRPr="005F7A3F">
        <w:t>Do not delete the instructions in the left sidebar. They are there to let your instructor see if you have followed them.</w:t>
      </w:r>
    </w:p>
    <w:p w:rsidR="00B464D6" w:rsidRPr="005F7A3F" w:rsidRDefault="00411F42" w:rsidP="005F7A3F">
      <w:pPr>
        <w:pStyle w:val="stylebulleted"/>
        <w:rPr>
          <w:rFonts w:eastAsia="ヒラギノ角ゴ Pro W3"/>
        </w:rPr>
      </w:pPr>
      <w:r w:rsidRPr="005F7A3F">
        <w:t>Do not lock the form. That will stop you from editing and revising within the form.</w:t>
      </w:r>
    </w:p>
    <w:p w:rsidR="00411F42" w:rsidRDefault="004261E5" w:rsidP="00411F42">
      <w:pPr>
        <w:pStyle w:val="Heading4"/>
      </w:pPr>
      <w:r w:rsidRPr="004261E5">
        <w:lastRenderedPageBreak/>
        <w:t>Professional Merit</w:t>
      </w:r>
    </w:p>
    <w:p w:rsidR="004261E5" w:rsidRPr="00411F42" w:rsidRDefault="004261E5" w:rsidP="00411F42">
      <w:pPr>
        <w:pStyle w:val="BodyText"/>
      </w:pPr>
      <w:r w:rsidRPr="00411F42">
        <w:t xml:space="preserve">The purpose of the review will be to evaluate whether the study meets the requirements for a capstone project appropriate to your Specialization. The following criteria will be used in this evaluation: </w:t>
      </w:r>
    </w:p>
    <w:p w:rsidR="004261E5" w:rsidRPr="004261E5" w:rsidRDefault="004261E5" w:rsidP="00411F42">
      <w:pPr>
        <w:pStyle w:val="stylebulleted"/>
      </w:pPr>
      <w:r w:rsidRPr="004261E5">
        <w:t xml:space="preserve">The proposed project expands knowledge and informs practice within </w:t>
      </w:r>
      <w:r w:rsidR="00411F42">
        <w:t xml:space="preserve">the </w:t>
      </w:r>
      <w:r w:rsidRPr="004261E5">
        <w:t xml:space="preserve"> specialization through scholarly inquiry and critical analysis.</w:t>
      </w:r>
    </w:p>
    <w:p w:rsidR="004261E5" w:rsidRPr="004261E5" w:rsidRDefault="004261E5" w:rsidP="00411F42">
      <w:pPr>
        <w:pStyle w:val="stylebulleted"/>
      </w:pPr>
      <w:r w:rsidRPr="004261E5">
        <w:t>The proposed project applies literature-based practical strategies to find solutions to specific localized problems encountered in practice.</w:t>
      </w:r>
    </w:p>
    <w:p w:rsidR="004261E5" w:rsidRPr="004261E5" w:rsidRDefault="004261E5" w:rsidP="00411F42">
      <w:pPr>
        <w:pStyle w:val="stylebulleted"/>
      </w:pPr>
      <w:r w:rsidRPr="004261E5">
        <w:t>The proposed project contributes to individual, organizational, institutional, or community change.</w:t>
      </w:r>
    </w:p>
    <w:p w:rsidR="00E22F72" w:rsidRPr="00411F42" w:rsidRDefault="004261E5" w:rsidP="00411F42">
      <w:pPr>
        <w:pStyle w:val="stylebulleted"/>
      </w:pPr>
      <w:r w:rsidRPr="004261E5">
        <w:t>The proposed project includes completing a report and appropriate accompanying artifacts/deliverables that meet both relevant scholarly standards and professional criteria of best practice.</w:t>
      </w:r>
    </w:p>
    <w:p w:rsidR="00E22F72" w:rsidRPr="00411F42" w:rsidRDefault="00E22F72" w:rsidP="00E22F72">
      <w:pPr>
        <w:pStyle w:val="BodyText"/>
      </w:pPr>
      <w:r w:rsidRPr="00411F42">
        <w:t>Please insert your answers directly into the boxes that have been provided</w:t>
      </w:r>
      <w:r w:rsidR="00671E32" w:rsidRPr="00411F42">
        <w:t>.</w:t>
      </w:r>
      <w:r w:rsidRPr="00411F42">
        <w:t xml:space="preserve"> Do not exceed the allotted space.</w:t>
      </w:r>
    </w:p>
    <w:p w:rsidR="003B4B45" w:rsidRDefault="003B4B45" w:rsidP="006B4ED8">
      <w:pPr>
        <w:pStyle w:val="Heading3"/>
      </w:pPr>
      <w:r w:rsidRPr="00411F42">
        <w:t>[</w:t>
      </w:r>
      <w:r w:rsidR="003B4745" w:rsidRPr="00411F42">
        <w:t>Complete Section</w:t>
      </w:r>
      <w:r w:rsidR="00411F42">
        <w:t>s</w:t>
      </w:r>
      <w:r w:rsidR="003B4745" w:rsidRPr="00411F42">
        <w:t xml:space="preserve"> A, </w:t>
      </w:r>
      <w:r w:rsidRPr="00411F42">
        <w:t>B</w:t>
      </w:r>
      <w:r w:rsidR="003B4745" w:rsidRPr="00411F42">
        <w:t xml:space="preserve"> and C in Unit 6</w:t>
      </w:r>
      <w:r w:rsidRPr="00411F42">
        <w:t xml:space="preserve"> of EDD8304]</w:t>
      </w:r>
    </w:p>
    <w:p w:rsidR="006B4ED8" w:rsidRPr="006B4ED8" w:rsidRDefault="006B4ED8" w:rsidP="006B4ED8"/>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ayout w:type="fixed"/>
        <w:tblLook w:val="0000"/>
      </w:tblPr>
      <w:tblGrid>
        <w:gridCol w:w="2988"/>
        <w:gridCol w:w="6930"/>
      </w:tblGrid>
      <w:tr w:rsidR="003B4B45" w:rsidRPr="0044717A" w:rsidTr="00A45B7F">
        <w:tc>
          <w:tcPr>
            <w:tcW w:w="2988" w:type="dxa"/>
            <w:shd w:val="clear" w:color="auto" w:fill="D9D9D9"/>
          </w:tcPr>
          <w:p w:rsidR="003B4B45" w:rsidRPr="00411F42" w:rsidRDefault="003B4B45" w:rsidP="003B4B45">
            <w:pPr>
              <w:pStyle w:val="BodyText"/>
              <w:rPr>
                <w:b/>
                <w:bCs/>
              </w:rPr>
            </w:pPr>
            <w:r w:rsidRPr="00411F42">
              <w:rPr>
                <w:b/>
                <w:bCs/>
              </w:rPr>
              <w:t>Section A. Researcher Information</w:t>
            </w:r>
          </w:p>
        </w:tc>
        <w:tc>
          <w:tcPr>
            <w:tcW w:w="6930" w:type="dxa"/>
          </w:tcPr>
          <w:p w:rsidR="00411F42" w:rsidRPr="00D21EB6" w:rsidRDefault="00411F42" w:rsidP="00411F42">
            <w:pPr>
              <w:pStyle w:val="BodyText"/>
            </w:pPr>
            <w:r w:rsidRPr="00D21EB6">
              <w:t>Name:</w:t>
            </w:r>
            <w:r w:rsidR="00B94681">
              <w:t xml:space="preserve"> Laide Alexander</w:t>
            </w:r>
          </w:p>
          <w:p w:rsidR="00411F42" w:rsidRPr="00D21EB6" w:rsidRDefault="00411F42" w:rsidP="00411F42">
            <w:pPr>
              <w:pStyle w:val="BodyText"/>
            </w:pPr>
          </w:p>
          <w:p w:rsidR="004563C2" w:rsidRDefault="00411F42" w:rsidP="003B4B45">
            <w:pPr>
              <w:pStyle w:val="BodyText"/>
            </w:pPr>
            <w:r>
              <w:t>E-m</w:t>
            </w:r>
            <w:r w:rsidRPr="00D21EB6">
              <w:t>ail:</w:t>
            </w:r>
            <w:r w:rsidR="00B94681">
              <w:t xml:space="preserve"> </w:t>
            </w:r>
          </w:p>
          <w:p w:rsidR="00411F42" w:rsidRPr="00411F42" w:rsidRDefault="00411F42" w:rsidP="003B4B45">
            <w:pPr>
              <w:pStyle w:val="BodyText"/>
            </w:pPr>
          </w:p>
        </w:tc>
      </w:tr>
    </w:tbl>
    <w:p w:rsidR="003B4B45" w:rsidRPr="00411F42" w:rsidRDefault="003B4B45" w:rsidP="00411F42">
      <w:pPr>
        <w:pStyle w:val="BodyTex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ayout w:type="fixed"/>
        <w:tblLook w:val="0000"/>
      </w:tblPr>
      <w:tblGrid>
        <w:gridCol w:w="2988"/>
        <w:gridCol w:w="6930"/>
      </w:tblGrid>
      <w:tr w:rsidR="00833D0E" w:rsidRPr="0044717A" w:rsidTr="00A45B7F">
        <w:tc>
          <w:tcPr>
            <w:tcW w:w="2988" w:type="dxa"/>
            <w:shd w:val="clear" w:color="auto" w:fill="D9D9D9"/>
          </w:tcPr>
          <w:p w:rsidR="00833D0E" w:rsidRPr="00D21EB6" w:rsidRDefault="00833D0E" w:rsidP="00833D0E">
            <w:pPr>
              <w:pStyle w:val="BodyText"/>
              <w:rPr>
                <w:rFonts w:eastAsia="ヒラギノ角ゴ Pro W3"/>
                <w:b/>
                <w:bCs/>
              </w:rPr>
            </w:pPr>
            <w:r w:rsidRPr="00D21EB6">
              <w:rPr>
                <w:b/>
                <w:bCs/>
              </w:rPr>
              <w:t>Section B. Specialization Scenario</w:t>
            </w:r>
          </w:p>
          <w:p w:rsidR="00833D0E" w:rsidRPr="00D21EB6" w:rsidRDefault="00833D0E" w:rsidP="00833D0E">
            <w:pPr>
              <w:pStyle w:val="BodyText"/>
              <w:rPr>
                <w:rFonts w:eastAsia="ヒラギノ角ゴ Pro W3"/>
              </w:rPr>
            </w:pPr>
            <w:r w:rsidRPr="00D21EB6">
              <w:rPr>
                <w:rFonts w:eastAsia="ヒラギノ角ゴ Pro W3"/>
              </w:rPr>
              <w:t xml:space="preserve">Insert the full description of the scenario you have chosen. </w:t>
            </w:r>
          </w:p>
          <w:p w:rsidR="00833D0E" w:rsidRPr="0044717A" w:rsidRDefault="00833D0E" w:rsidP="00833D0E">
            <w:pPr>
              <w:pStyle w:val="BodyText"/>
              <w:rPr>
                <w:rFonts w:ascii="Verdana" w:eastAsia="ヒラギノ角ゴ Pro W3" w:hAnsi="Verdana"/>
                <w:sz w:val="18"/>
                <w:szCs w:val="18"/>
              </w:rPr>
            </w:pPr>
            <w:r w:rsidRPr="00D21EB6">
              <w:rPr>
                <w:rFonts w:eastAsia="ヒラギノ角ゴ Pro W3"/>
              </w:rPr>
              <w:t>Briefly comment about why you chose it.</w:t>
            </w:r>
          </w:p>
        </w:tc>
        <w:tc>
          <w:tcPr>
            <w:tcW w:w="6930" w:type="dxa"/>
          </w:tcPr>
          <w:p w:rsidR="00E434BA" w:rsidRDefault="00E434BA" w:rsidP="00E434BA">
            <w:pPr>
              <w:pStyle w:val="BodyText"/>
            </w:pPr>
            <w:r>
              <w:t>Scenario C</w:t>
            </w:r>
          </w:p>
          <w:p w:rsidR="004C407F" w:rsidRPr="000012AC" w:rsidRDefault="00E434BA" w:rsidP="00E434BA">
            <w:pPr>
              <w:pStyle w:val="BodyText"/>
            </w:pPr>
            <w:r>
              <w:t xml:space="preserve">Cuyahoga has always served adult learners and has developed a well-deserved reputation for creating an excellent student experience. Its faculty </w:t>
            </w:r>
            <w:r w:rsidR="00090AC5">
              <w:t xml:space="preserve">members </w:t>
            </w:r>
            <w:r>
              <w:t>are committed to serving the current and new students and, with a strong and active faculty union, are generally satisfied with their role in the governance of the institution. As Cuyahoga grows and becomes more diverse, as new faculty join the ranks, and as experienced faculty begin to confront a new generation of students, the need for faculty development becomes ever more pressing. Improving the faculty development process at Cuyahoga has become a strong priority.</w:t>
            </w:r>
            <w:r w:rsidRPr="000012AC">
              <w:t xml:space="preserve"> </w:t>
            </w:r>
          </w:p>
          <w:p w:rsidR="00833D0E" w:rsidRPr="00833D0E" w:rsidRDefault="004C407F" w:rsidP="00276800">
            <w:pPr>
              <w:pStyle w:val="BodyText"/>
            </w:pPr>
            <w:r w:rsidRPr="000012AC">
              <w:t>I have chosen this scenario because:</w:t>
            </w:r>
            <w:r w:rsidR="00276800">
              <w:t xml:space="preserve"> </w:t>
            </w:r>
            <w:r w:rsidR="00276800" w:rsidRPr="00276800">
              <w:t>I chose this scenario because my interest and intended thesis has been on "systems, systems thinking and systems leadership. However, the need for on-going faculty development is paramount not only in imparting knowledge, but understanding the behavior and learning pattern</w:t>
            </w:r>
            <w:r w:rsidR="00276800">
              <w:t>s</w:t>
            </w:r>
            <w:r w:rsidR="00276800" w:rsidRPr="00276800">
              <w:t xml:space="preserve"> of adult learners</w:t>
            </w:r>
            <w:r w:rsidR="00276800">
              <w:t xml:space="preserve">, enhancing the art of </w:t>
            </w:r>
            <w:r w:rsidR="00276800" w:rsidRPr="00276800">
              <w:rPr>
                <w:i/>
              </w:rPr>
              <w:t>“andragogy”</w:t>
            </w:r>
            <w:r w:rsidR="00276800">
              <w:t>. With this in mind, interpersonal skill</w:t>
            </w:r>
            <w:r w:rsidR="00276800" w:rsidRPr="00276800">
              <w:t xml:space="preserve"> becomes a much needed skill, as well as the ability to utilize non-cognitive skills to develop non-cognitive skills in the adult learners.</w:t>
            </w:r>
          </w:p>
        </w:tc>
      </w:tr>
    </w:tbl>
    <w:p w:rsidR="003B4B45" w:rsidRPr="00D4011B" w:rsidRDefault="003B4B45" w:rsidP="00D4011B">
      <w:pPr>
        <w:pStyle w:val="BodyTex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ayout w:type="fixed"/>
        <w:tblLook w:val="0000"/>
      </w:tblPr>
      <w:tblGrid>
        <w:gridCol w:w="2988"/>
        <w:gridCol w:w="6930"/>
      </w:tblGrid>
      <w:tr w:rsidR="003B4B45" w:rsidRPr="0079054F" w:rsidTr="009C5113">
        <w:tc>
          <w:tcPr>
            <w:tcW w:w="2988" w:type="dxa"/>
            <w:shd w:val="clear" w:color="auto" w:fill="E0E0E0"/>
          </w:tcPr>
          <w:p w:rsidR="002409F9" w:rsidRPr="00D21EB6" w:rsidRDefault="002409F9" w:rsidP="002409F9">
            <w:pPr>
              <w:pStyle w:val="BodyText"/>
              <w:rPr>
                <w:b/>
              </w:rPr>
            </w:pPr>
            <w:r w:rsidRPr="00D21EB6">
              <w:rPr>
                <w:b/>
              </w:rPr>
              <w:t>Section C. The Topic</w:t>
            </w:r>
          </w:p>
          <w:p w:rsidR="004C407F" w:rsidRPr="000012AC" w:rsidRDefault="004C407F" w:rsidP="004C407F">
            <w:pPr>
              <w:pStyle w:val="BodyText"/>
              <w:rPr>
                <w:rFonts w:eastAsia="ヒラギノ角ゴ Pro W3"/>
              </w:rPr>
            </w:pPr>
            <w:r w:rsidRPr="000012AC">
              <w:rPr>
                <w:rFonts w:eastAsia="ヒラギノ角ゴ Pro W3"/>
              </w:rPr>
              <w:t xml:space="preserve">Write a </w:t>
            </w:r>
            <w:r w:rsidRPr="000012AC">
              <w:rPr>
                <w:rFonts w:eastAsia="ヒラギノ角ゴ Pro W3"/>
                <w:b/>
              </w:rPr>
              <w:t>brief</w:t>
            </w:r>
            <w:r w:rsidRPr="000012AC">
              <w:rPr>
                <w:rFonts w:eastAsia="ヒラギノ角ゴ Pro W3"/>
              </w:rPr>
              <w:t xml:space="preserve"> statement of the topic (or issue) in general terms: 4–12 words.</w:t>
            </w:r>
          </w:p>
          <w:p w:rsidR="004C407F" w:rsidRPr="000012AC" w:rsidRDefault="004C407F" w:rsidP="004C407F">
            <w:pPr>
              <w:pStyle w:val="BodyText"/>
              <w:rPr>
                <w:rFonts w:eastAsia="ヒラギノ角ゴ Pro W3"/>
              </w:rPr>
            </w:pPr>
            <w:r w:rsidRPr="000012AC">
              <w:rPr>
                <w:rFonts w:eastAsia="ヒラギノ角ゴ Pro W3"/>
              </w:rPr>
              <w:t xml:space="preserve">The topic is generalizable and extends beyond your specific intuition. </w:t>
            </w:r>
          </w:p>
          <w:p w:rsidR="003B4B45" w:rsidRPr="0079054F" w:rsidRDefault="004C407F" w:rsidP="004C407F">
            <w:pPr>
              <w:pStyle w:val="BodyText"/>
              <w:rPr>
                <w:rFonts w:ascii="Verdana" w:eastAsia="ヒラギノ角ゴ Pro W3" w:hAnsi="Verdana"/>
                <w:szCs w:val="20"/>
              </w:rPr>
            </w:pPr>
            <w:r w:rsidRPr="000012AC">
              <w:rPr>
                <w:rFonts w:eastAsia="ヒラギノ角ゴ Pro W3"/>
                <w:b/>
              </w:rPr>
              <w:t>Example</w:t>
            </w:r>
            <w:r w:rsidRPr="000012AC">
              <w:rPr>
                <w:rFonts w:eastAsia="ヒラギノ角ゴ Pro W3"/>
              </w:rPr>
              <w:t xml:space="preserve">: The topic is </w:t>
            </w:r>
            <w:r>
              <w:rPr>
                <w:rFonts w:eastAsia="ヒラギノ角ゴ Pro W3"/>
              </w:rPr>
              <w:t>developing faculty skills in teaching online.</w:t>
            </w:r>
          </w:p>
        </w:tc>
        <w:tc>
          <w:tcPr>
            <w:tcW w:w="6930" w:type="dxa"/>
          </w:tcPr>
          <w:p w:rsidR="003B4B45" w:rsidRPr="0079054F" w:rsidRDefault="003226DC" w:rsidP="002409F9">
            <w:pPr>
              <w:pStyle w:val="BodyText"/>
            </w:pPr>
            <w:r>
              <w:t xml:space="preserve">The topic is </w:t>
            </w:r>
            <w:r w:rsidR="00276800">
              <w:t>to focus on enhancing “andragogy”, the education of adults.</w:t>
            </w:r>
          </w:p>
        </w:tc>
      </w:tr>
    </w:tbl>
    <w:p w:rsidR="003B4B45" w:rsidRDefault="002409F9" w:rsidP="00C01FE3">
      <w:pPr>
        <w:pStyle w:val="Heading3"/>
      </w:pPr>
      <w:r w:rsidRPr="00742794">
        <w:t xml:space="preserve"> </w:t>
      </w:r>
      <w:r w:rsidR="00742794" w:rsidRPr="00742794">
        <w:t xml:space="preserve">[Complete Section </w:t>
      </w:r>
      <w:r w:rsidR="00742794" w:rsidRPr="0079054F">
        <w:t>D</w:t>
      </w:r>
      <w:r w:rsidR="00742794" w:rsidRPr="00742794">
        <w:t xml:space="preserve"> </w:t>
      </w:r>
      <w:r w:rsidR="00742794" w:rsidRPr="0079054F">
        <w:t xml:space="preserve">in Unit </w:t>
      </w:r>
      <w:r w:rsidR="00234FF2">
        <w:t>7</w:t>
      </w:r>
      <w:r w:rsidR="00742794" w:rsidRPr="00742794">
        <w:t xml:space="preserve"> of EDD8304]</w:t>
      </w:r>
    </w:p>
    <w:p w:rsidR="00C01FE3" w:rsidRPr="00C01FE3" w:rsidRDefault="00C01FE3" w:rsidP="00C01FE3"/>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ayout w:type="fixed"/>
        <w:tblLook w:val="0000"/>
      </w:tblPr>
      <w:tblGrid>
        <w:gridCol w:w="3392"/>
        <w:gridCol w:w="6932"/>
      </w:tblGrid>
      <w:tr w:rsidR="00BE5D19" w:rsidRPr="0079054F" w:rsidTr="00A45B7F">
        <w:trPr>
          <w:trHeight w:val="1457"/>
        </w:trPr>
        <w:tc>
          <w:tcPr>
            <w:tcW w:w="3392" w:type="dxa"/>
            <w:tcBorders>
              <w:top w:val="single" w:sz="4" w:space="0" w:color="auto"/>
              <w:left w:val="single" w:sz="4" w:space="0" w:color="auto"/>
              <w:bottom w:val="single" w:sz="4" w:space="0" w:color="auto"/>
              <w:right w:val="single" w:sz="4" w:space="0" w:color="auto"/>
            </w:tcBorders>
            <w:shd w:val="clear" w:color="auto" w:fill="D9D9D9"/>
          </w:tcPr>
          <w:p w:rsidR="002409F9" w:rsidRPr="00D21EB6" w:rsidRDefault="002409F9" w:rsidP="002409F9">
            <w:pPr>
              <w:pStyle w:val="BodyText"/>
              <w:rPr>
                <w:b/>
              </w:rPr>
            </w:pPr>
            <w:r w:rsidRPr="00D21EB6">
              <w:rPr>
                <w:b/>
              </w:rPr>
              <w:t>Section D: How Does the Topic Fit My Specialization?</w:t>
            </w:r>
          </w:p>
          <w:p w:rsidR="004C407F" w:rsidRPr="000012AC" w:rsidRDefault="004C407F" w:rsidP="004C407F">
            <w:pPr>
              <w:pStyle w:val="BodyText"/>
            </w:pPr>
            <w:r w:rsidRPr="000012AC">
              <w:t xml:space="preserve">Review the Topic Selection Criteria for your specialization in the </w:t>
            </w:r>
            <w:r w:rsidRPr="000012AC">
              <w:rPr>
                <w:b/>
              </w:rPr>
              <w:t>Programs of Professional Practice document</w:t>
            </w:r>
            <w:r w:rsidRPr="000012AC">
              <w:t xml:space="preserve">. </w:t>
            </w:r>
          </w:p>
          <w:p w:rsidR="004C407F" w:rsidRPr="000012AC" w:rsidRDefault="004C407F" w:rsidP="004C407F">
            <w:pPr>
              <w:pStyle w:val="BodyText"/>
            </w:pPr>
            <w:r w:rsidRPr="000012AC">
              <w:t>Choose a minimum of two topic criteria and answer the following question in a clear and concise paragraph (up to 100 words per criterion):</w:t>
            </w:r>
          </w:p>
          <w:p w:rsidR="00BE5D19" w:rsidRPr="0079054F" w:rsidRDefault="004C407F" w:rsidP="004C407F">
            <w:pPr>
              <w:pStyle w:val="BodyText"/>
              <w:numPr>
                <w:ilvl w:val="0"/>
                <w:numId w:val="21"/>
              </w:numPr>
              <w:rPr>
                <w:szCs w:val="22"/>
              </w:rPr>
            </w:pPr>
            <w:r w:rsidRPr="000012AC">
              <w:t>What is the relevance of your topic to your specialization at Capella?</w:t>
            </w:r>
          </w:p>
        </w:tc>
        <w:tc>
          <w:tcPr>
            <w:tcW w:w="6932" w:type="dxa"/>
            <w:tcBorders>
              <w:top w:val="single" w:sz="4" w:space="0" w:color="auto"/>
              <w:left w:val="single" w:sz="4" w:space="0" w:color="auto"/>
              <w:bottom w:val="single" w:sz="4" w:space="0" w:color="auto"/>
              <w:right w:val="single" w:sz="4" w:space="0" w:color="auto"/>
            </w:tcBorders>
          </w:tcPr>
          <w:tbl>
            <w:tblPr>
              <w:tblW w:w="6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0"/>
            </w:tblGrid>
            <w:tr w:rsidR="00BE5D19" w:rsidRPr="00D908A0" w:rsidTr="00D908A0">
              <w:trPr>
                <w:trHeight w:val="227"/>
              </w:trPr>
              <w:tc>
                <w:tcPr>
                  <w:tcW w:w="6800" w:type="dxa"/>
                  <w:shd w:val="clear" w:color="auto" w:fill="F2F2F2"/>
                </w:tcPr>
                <w:p w:rsidR="00BE5D19" w:rsidRPr="00D908A0" w:rsidRDefault="00BE5D19" w:rsidP="00891571">
                  <w:pPr>
                    <w:pStyle w:val="BodyText"/>
                    <w:rPr>
                      <w:lang w:val="en-GB" w:eastAsia="en-GB"/>
                    </w:rPr>
                  </w:pPr>
                  <w:r w:rsidRPr="00D908A0">
                    <w:rPr>
                      <w:lang w:val="en-GB" w:eastAsia="en-GB"/>
                    </w:rPr>
                    <w:t>Specialization</w:t>
                  </w:r>
                </w:p>
              </w:tc>
            </w:tr>
            <w:tr w:rsidR="00BE5D19" w:rsidRPr="00D908A0" w:rsidTr="00D908A0">
              <w:trPr>
                <w:trHeight w:val="458"/>
              </w:trPr>
              <w:tc>
                <w:tcPr>
                  <w:tcW w:w="6800" w:type="dxa"/>
                  <w:shd w:val="clear" w:color="auto" w:fill="auto"/>
                </w:tcPr>
                <w:p w:rsidR="0044717A" w:rsidRPr="00D908A0" w:rsidRDefault="001416D2" w:rsidP="00D908A0">
                  <w:pPr>
                    <w:rPr>
                      <w:rFonts w:ascii="Verdana" w:hAnsi="Verdana"/>
                      <w:color w:val="000000"/>
                      <w:szCs w:val="22"/>
                      <w:lang w:val="en-GB" w:eastAsia="en-GB"/>
                    </w:rPr>
                  </w:pPr>
                  <w:r>
                    <w:rPr>
                      <w:lang w:val="en-GB" w:eastAsia="en-GB"/>
                    </w:rPr>
                    <w:t>Educational Leadership and Management</w:t>
                  </w:r>
                </w:p>
              </w:tc>
            </w:tr>
            <w:tr w:rsidR="004C407F" w:rsidRPr="00D908A0" w:rsidTr="00D908A0">
              <w:trPr>
                <w:trHeight w:val="239"/>
              </w:trPr>
              <w:tc>
                <w:tcPr>
                  <w:tcW w:w="6800" w:type="dxa"/>
                  <w:shd w:val="clear" w:color="auto" w:fill="F2F2F2"/>
                </w:tcPr>
                <w:p w:rsidR="004C407F" w:rsidRPr="000012AC" w:rsidRDefault="004C407F" w:rsidP="004C407F">
                  <w:pPr>
                    <w:pStyle w:val="BodyText"/>
                    <w:rPr>
                      <w:lang w:val="en-GB" w:eastAsia="en-GB"/>
                    </w:rPr>
                  </w:pPr>
                  <w:r w:rsidRPr="000012AC">
                    <w:rPr>
                      <w:lang w:val="en-GB" w:eastAsia="en-GB"/>
                    </w:rPr>
                    <w:t xml:space="preserve">Criterion 1 </w:t>
                  </w:r>
                  <w:r w:rsidRPr="000012AC">
                    <w:rPr>
                      <w:i/>
                      <w:lang w:val="en-GB" w:eastAsia="en-GB"/>
                    </w:rPr>
                    <w:t>[insert criterion name here from Professional Product document]</w:t>
                  </w:r>
                </w:p>
              </w:tc>
            </w:tr>
            <w:tr w:rsidR="004C407F" w:rsidRPr="00D908A0" w:rsidTr="00D908A0">
              <w:trPr>
                <w:trHeight w:val="3092"/>
              </w:trPr>
              <w:tc>
                <w:tcPr>
                  <w:tcW w:w="6800" w:type="dxa"/>
                  <w:shd w:val="clear" w:color="auto" w:fill="auto"/>
                </w:tcPr>
                <w:p w:rsidR="004C407F" w:rsidRPr="000012AC" w:rsidRDefault="001416D2" w:rsidP="004C407F">
                  <w:pPr>
                    <w:pStyle w:val="BodyText"/>
                    <w:rPr>
                      <w:lang w:val="en-GB" w:eastAsia="en-GB"/>
                    </w:rPr>
                  </w:pPr>
                  <w:r>
                    <w:t xml:space="preserve">Definition - </w:t>
                  </w:r>
                  <w:r w:rsidRPr="001416D2">
                    <w:t>The relevance of the topic is to develop strategies that will aid faculty development process. With this goal in mind, it is important to develop a system that supports the faculty development during the whole of their career; from initial recruiting through improvement and growth. It is imperative to ensure that a system that identifies challenging areas in meeting teaching standards are made available so as to provide teachers with the opportunity to continuously make improvement on not just teaching the students, but also inspiring them to learn.</w:t>
                  </w:r>
                  <w:r w:rsidR="004C407F" w:rsidRPr="000012AC">
                    <w:t>:</w:t>
                  </w:r>
                </w:p>
              </w:tc>
            </w:tr>
            <w:tr w:rsidR="004C407F" w:rsidRPr="00D908A0" w:rsidTr="00D908A0">
              <w:trPr>
                <w:trHeight w:val="316"/>
              </w:trPr>
              <w:tc>
                <w:tcPr>
                  <w:tcW w:w="6800" w:type="dxa"/>
                  <w:shd w:val="clear" w:color="auto" w:fill="F2F2F2"/>
                </w:tcPr>
                <w:p w:rsidR="004C407F" w:rsidRPr="000012AC" w:rsidRDefault="004C407F" w:rsidP="004C407F">
                  <w:pPr>
                    <w:pStyle w:val="BodyText"/>
                    <w:rPr>
                      <w:lang w:val="en-GB" w:eastAsia="en-GB"/>
                    </w:rPr>
                  </w:pPr>
                  <w:r w:rsidRPr="000012AC">
                    <w:rPr>
                      <w:lang w:val="en-GB" w:eastAsia="en-GB"/>
                    </w:rPr>
                    <w:t xml:space="preserve">Criterion 2 </w:t>
                  </w:r>
                  <w:r w:rsidRPr="000012AC">
                    <w:rPr>
                      <w:i/>
                      <w:lang w:val="en-GB" w:eastAsia="en-GB"/>
                    </w:rPr>
                    <w:t>[insert criterion name here from Professional Product document]</w:t>
                  </w:r>
                </w:p>
              </w:tc>
            </w:tr>
            <w:tr w:rsidR="004C407F" w:rsidRPr="00D908A0" w:rsidTr="00D4011B">
              <w:trPr>
                <w:trHeight w:val="2656"/>
              </w:trPr>
              <w:tc>
                <w:tcPr>
                  <w:tcW w:w="6800" w:type="dxa"/>
                  <w:shd w:val="clear" w:color="auto" w:fill="FFFFFF"/>
                </w:tcPr>
                <w:p w:rsidR="004C407F" w:rsidRPr="00166384" w:rsidRDefault="00090AC5" w:rsidP="004C407F">
                  <w:pPr>
                    <w:pStyle w:val="BodyText"/>
                    <w:rPr>
                      <w:lang w:val="en-GB" w:eastAsia="en-GB"/>
                    </w:rPr>
                  </w:pPr>
                  <w:r>
                    <w:t xml:space="preserve">Purpose - </w:t>
                  </w:r>
                  <w:r w:rsidR="004C407F" w:rsidRPr="000012AC">
                    <w:t>The relevance of the topic is</w:t>
                  </w:r>
                  <w:r>
                    <w:t xml:space="preserve"> that this strategic</w:t>
                  </w:r>
                  <w:r>
                    <w:rPr>
                      <w:lang w:val="en-GB" w:eastAsia="en-GB"/>
                    </w:rPr>
                    <w:t xml:space="preserve"> system is intended to</w:t>
                  </w:r>
                  <w:r w:rsidRPr="00090AC5">
                    <w:rPr>
                      <w:lang w:val="en-GB" w:eastAsia="en-GB"/>
                    </w:rPr>
                    <w:t xml:space="preserve"> provide continuing of faculty support based on faculty’s competence to meet teaching guidelines and the career level of the faculty member; the system must focus on the faculty’s outcome with the students – which is evaluated by the success of the students, the system must be intensive and continuous, the system must be collaborative in nature – so that the faculty can have a “buy in” in improving the system based on routine and timely feedback.</w:t>
                  </w:r>
                </w:p>
                <w:p w:rsidR="004C407F" w:rsidRPr="00166384" w:rsidRDefault="004C407F" w:rsidP="004C407F">
                  <w:pPr>
                    <w:pStyle w:val="BodyText"/>
                    <w:rPr>
                      <w:lang w:val="en-GB" w:eastAsia="en-GB"/>
                    </w:rPr>
                  </w:pPr>
                </w:p>
                <w:p w:rsidR="004C407F" w:rsidRPr="00166384" w:rsidRDefault="004C407F" w:rsidP="004C407F">
                  <w:pPr>
                    <w:pStyle w:val="BodyText"/>
                    <w:rPr>
                      <w:lang w:val="en-GB" w:eastAsia="en-GB"/>
                    </w:rPr>
                  </w:pPr>
                </w:p>
                <w:p w:rsidR="004C407F" w:rsidRPr="00CF7A5B" w:rsidRDefault="004C407F" w:rsidP="004C407F">
                  <w:pPr>
                    <w:rPr>
                      <w:rFonts w:ascii="Verdana" w:hAnsi="Verdana"/>
                      <w:color w:val="000000"/>
                      <w:szCs w:val="22"/>
                      <w:lang w:val="en-GB" w:eastAsia="en-GB"/>
                    </w:rPr>
                  </w:pPr>
                </w:p>
              </w:tc>
            </w:tr>
          </w:tbl>
          <w:p w:rsidR="00BE5D19" w:rsidRPr="0079054F" w:rsidRDefault="00BE5D19" w:rsidP="00D908A0">
            <w:pPr>
              <w:rPr>
                <w:rFonts w:ascii="Verdana" w:hAnsi="Verdana"/>
                <w:szCs w:val="22"/>
              </w:rPr>
            </w:pPr>
          </w:p>
        </w:tc>
      </w:tr>
    </w:tbl>
    <w:p w:rsidR="00B85134" w:rsidRDefault="00B85134" w:rsidP="00B85134">
      <w:pPr>
        <w:pStyle w:val="Heading3"/>
      </w:pPr>
      <w:r w:rsidRPr="0079054F">
        <w:lastRenderedPageBreak/>
        <w:t xml:space="preserve"> </w:t>
      </w:r>
      <w:r w:rsidR="00870E47" w:rsidRPr="0079054F">
        <w:t xml:space="preserve">[Complete Section E and Section </w:t>
      </w:r>
      <w:r w:rsidR="00FC561E">
        <w:t>F</w:t>
      </w:r>
      <w:r w:rsidR="00870E47" w:rsidRPr="0079054F">
        <w:t xml:space="preserve"> in Unit </w:t>
      </w:r>
      <w:r w:rsidR="00234FF2">
        <w:t>8</w:t>
      </w:r>
      <w:r w:rsidR="00870E47" w:rsidRPr="0079054F">
        <w:t xml:space="preserve"> of EDD8304]</w:t>
      </w:r>
    </w:p>
    <w:p w:rsidR="00B85134" w:rsidRPr="00B85134" w:rsidRDefault="00B85134" w:rsidP="00B85134"/>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7020"/>
      </w:tblGrid>
      <w:tr w:rsidR="00870E47" w:rsidRPr="00E92EED" w:rsidTr="00A45B7F">
        <w:trPr>
          <w:trHeight w:val="242"/>
        </w:trPr>
        <w:tc>
          <w:tcPr>
            <w:tcW w:w="3078" w:type="dxa"/>
            <w:shd w:val="clear" w:color="auto" w:fill="D9D9D9"/>
          </w:tcPr>
          <w:p w:rsidR="00D74DD7" w:rsidRPr="007B31BC" w:rsidRDefault="00D74DD7" w:rsidP="00D74DD7">
            <w:pPr>
              <w:pStyle w:val="BodyText"/>
              <w:rPr>
                <w:b/>
              </w:rPr>
            </w:pPr>
            <w:r w:rsidRPr="007B31BC">
              <w:rPr>
                <w:b/>
              </w:rPr>
              <w:t>Section E. The Purpose</w:t>
            </w:r>
          </w:p>
          <w:p w:rsidR="00D74DD7" w:rsidRPr="00D74DD7" w:rsidRDefault="00D74DD7" w:rsidP="00D74DD7">
            <w:pPr>
              <w:pStyle w:val="BodyText"/>
            </w:pPr>
            <w:r w:rsidRPr="00D74DD7">
              <w:t xml:space="preserve">Part 2 of the Project addresses </w:t>
            </w:r>
            <w:r>
              <w:rPr>
                <w:b/>
              </w:rPr>
              <w:t>p</w:t>
            </w:r>
            <w:r w:rsidRPr="00D74DD7">
              <w:rPr>
                <w:b/>
              </w:rPr>
              <w:t xml:space="preserve">rofessional </w:t>
            </w:r>
            <w:r>
              <w:rPr>
                <w:b/>
              </w:rPr>
              <w:t>p</w:t>
            </w:r>
            <w:r w:rsidRPr="00D74DD7">
              <w:rPr>
                <w:b/>
              </w:rPr>
              <w:t xml:space="preserve">roduct </w:t>
            </w:r>
            <w:r>
              <w:rPr>
                <w:b/>
              </w:rPr>
              <w:t>c</w:t>
            </w:r>
            <w:r w:rsidRPr="00D74DD7">
              <w:rPr>
                <w:b/>
              </w:rPr>
              <w:t xml:space="preserve">apstone </w:t>
            </w:r>
            <w:r>
              <w:rPr>
                <w:b/>
              </w:rPr>
              <w:t>p</w:t>
            </w:r>
            <w:r w:rsidRPr="00D74DD7">
              <w:rPr>
                <w:b/>
              </w:rPr>
              <w:t>roject</w:t>
            </w:r>
            <w:r w:rsidRPr="00D74DD7">
              <w:t>.</w:t>
            </w:r>
          </w:p>
          <w:p w:rsidR="004C407F" w:rsidRPr="000012AC" w:rsidRDefault="004C407F" w:rsidP="004C407F">
            <w:pPr>
              <w:pStyle w:val="BodyText"/>
              <w:rPr>
                <w:bCs/>
              </w:rPr>
            </w:pPr>
            <w:r w:rsidRPr="000012AC">
              <w:rPr>
                <w:bCs/>
              </w:rPr>
              <w:t xml:space="preserve">Please complete the purpose statement using your topic.  </w:t>
            </w:r>
          </w:p>
          <w:p w:rsidR="004C407F" w:rsidRPr="000012AC" w:rsidRDefault="004C407F" w:rsidP="004C407F">
            <w:pPr>
              <w:pStyle w:val="BodyText"/>
              <w:rPr>
                <w:bCs/>
              </w:rPr>
            </w:pPr>
            <w:r w:rsidRPr="000012AC">
              <w:rPr>
                <w:bCs/>
              </w:rPr>
              <w:t>Consider the following questions:</w:t>
            </w:r>
          </w:p>
          <w:p w:rsidR="004C407F" w:rsidRPr="000012AC" w:rsidRDefault="004C407F" w:rsidP="004C407F">
            <w:pPr>
              <w:pStyle w:val="BodyText"/>
              <w:rPr>
                <w:bCs/>
              </w:rPr>
            </w:pPr>
            <w:r w:rsidRPr="000012AC">
              <w:rPr>
                <w:bCs/>
              </w:rPr>
              <w:t>Why are you conducting this research?</w:t>
            </w:r>
          </w:p>
          <w:p w:rsidR="004C407F" w:rsidRPr="000012AC" w:rsidRDefault="004C407F" w:rsidP="004C407F">
            <w:pPr>
              <w:pStyle w:val="BodyText"/>
              <w:rPr>
                <w:bCs/>
              </w:rPr>
            </w:pPr>
            <w:r w:rsidRPr="000012AC">
              <w:rPr>
                <w:bCs/>
              </w:rPr>
              <w:t>What do you hope to accomplish?</w:t>
            </w:r>
          </w:p>
          <w:p w:rsidR="00870E47" w:rsidRPr="00C01FE3" w:rsidRDefault="004C407F" w:rsidP="004C407F">
            <w:pPr>
              <w:pStyle w:val="BodyText"/>
              <w:rPr>
                <w:b/>
                <w:bCs/>
              </w:rPr>
            </w:pPr>
            <w:r w:rsidRPr="000012AC">
              <w:rPr>
                <w:b/>
                <w:bCs/>
              </w:rPr>
              <w:t xml:space="preserve">Example: </w:t>
            </w:r>
            <w:r w:rsidRPr="000012AC">
              <w:rPr>
                <w:bCs/>
              </w:rPr>
              <w:t xml:space="preserve">The purpose of this capstone </w:t>
            </w:r>
            <w:r>
              <w:rPr>
                <w:bCs/>
              </w:rPr>
              <w:t>professional product</w:t>
            </w:r>
            <w:r w:rsidRPr="000012AC">
              <w:rPr>
                <w:bCs/>
              </w:rPr>
              <w:t xml:space="preserve"> is </w:t>
            </w:r>
            <w:r w:rsidR="007066EA">
              <w:rPr>
                <w:bCs/>
              </w:rPr>
              <w:t xml:space="preserve">to </w:t>
            </w:r>
            <w:r>
              <w:rPr>
                <w:bCs/>
              </w:rPr>
              <w:t>design a faculty development workshop on teaching online.</w:t>
            </w:r>
          </w:p>
        </w:tc>
        <w:tc>
          <w:tcPr>
            <w:tcW w:w="7020" w:type="dxa"/>
            <w:shd w:val="clear" w:color="auto" w:fill="auto"/>
          </w:tcPr>
          <w:p w:rsidR="00870E47" w:rsidRPr="00E92EED" w:rsidRDefault="007066EA" w:rsidP="007066EA">
            <w:pPr>
              <w:pStyle w:val="BodyText"/>
            </w:pPr>
            <w:r>
              <w:t>The purpose of this</w:t>
            </w:r>
            <w:r w:rsidR="00FC561E" w:rsidRPr="00D74DD7">
              <w:t xml:space="preserve"> capstone professional product </w:t>
            </w:r>
            <w:r>
              <w:t xml:space="preserve">is </w:t>
            </w:r>
            <w:r w:rsidR="00FC561E" w:rsidRPr="00D74DD7">
              <w:t>to</w:t>
            </w:r>
            <w:r>
              <w:t xml:space="preserve"> </w:t>
            </w:r>
            <w:r w:rsidR="00FC561E" w:rsidRPr="00D74DD7">
              <w:rPr>
                <w:i/>
              </w:rPr>
              <w:t>[insert the topic here</w:t>
            </w:r>
            <w:r w:rsidR="0080320F">
              <w:rPr>
                <w:i/>
              </w:rPr>
              <w:t>; write only 1 sentence</w:t>
            </w:r>
            <w:r w:rsidR="00FC561E" w:rsidRPr="00D74DD7">
              <w:rPr>
                <w:i/>
              </w:rPr>
              <w:t>]</w:t>
            </w:r>
            <w:r w:rsidR="00FC561E" w:rsidRPr="00D74DD7">
              <w:t>.</w:t>
            </w:r>
          </w:p>
        </w:tc>
      </w:tr>
    </w:tbl>
    <w:p w:rsidR="00E92EED" w:rsidRPr="0079054F" w:rsidRDefault="00E92EED" w:rsidP="006B4ED8">
      <w:pPr>
        <w:pStyle w:val="BodyTex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750"/>
      </w:tblGrid>
      <w:tr w:rsidR="00E92EED" w:rsidRPr="00E92EED" w:rsidTr="00A45B7F">
        <w:trPr>
          <w:trHeight w:val="242"/>
        </w:trPr>
        <w:tc>
          <w:tcPr>
            <w:tcW w:w="3168" w:type="dxa"/>
            <w:shd w:val="clear" w:color="auto" w:fill="D9D9D9"/>
          </w:tcPr>
          <w:p w:rsidR="00E92EED" w:rsidRPr="00503C03" w:rsidRDefault="00E92EED" w:rsidP="00503C03">
            <w:pPr>
              <w:pStyle w:val="BodyText"/>
              <w:rPr>
                <w:b/>
              </w:rPr>
            </w:pPr>
            <w:r w:rsidRPr="00503C03">
              <w:rPr>
                <w:b/>
              </w:rPr>
              <w:t>Section F. The Project</w:t>
            </w:r>
          </w:p>
          <w:p w:rsidR="004C407F" w:rsidRPr="000012AC" w:rsidRDefault="004C407F" w:rsidP="004C407F">
            <w:pPr>
              <w:pStyle w:val="BodyText"/>
            </w:pPr>
            <w:r w:rsidRPr="000012AC">
              <w:t xml:space="preserve">There are two </w:t>
            </w:r>
            <w:r w:rsidRPr="000012AC">
              <w:rPr>
                <w:b/>
              </w:rPr>
              <w:t>deliverable</w:t>
            </w:r>
            <w:r w:rsidRPr="000012AC">
              <w:t xml:space="preserve"> types acceptable under the research paper category:  </w:t>
            </w:r>
          </w:p>
          <w:p w:rsidR="004C407F" w:rsidRPr="000012AC" w:rsidRDefault="004C407F" w:rsidP="004C407F">
            <w:pPr>
              <w:pStyle w:val="BodyText"/>
              <w:numPr>
                <w:ilvl w:val="0"/>
                <w:numId w:val="22"/>
              </w:numPr>
              <w:ind w:left="540"/>
            </w:pPr>
            <w:r>
              <w:t>Curriculum (product)</w:t>
            </w:r>
          </w:p>
          <w:p w:rsidR="004C407F" w:rsidRPr="000012AC" w:rsidRDefault="004C407F" w:rsidP="004C407F">
            <w:pPr>
              <w:pStyle w:val="BodyText"/>
              <w:numPr>
                <w:ilvl w:val="0"/>
                <w:numId w:val="22"/>
              </w:numPr>
              <w:ind w:left="540"/>
            </w:pPr>
            <w:r>
              <w:t>Change Management (Plan)</w:t>
            </w:r>
            <w:r w:rsidRPr="000012AC">
              <w:t xml:space="preserve"> </w:t>
            </w:r>
          </w:p>
          <w:p w:rsidR="004C407F" w:rsidRPr="000012AC" w:rsidRDefault="004C407F" w:rsidP="004C407F">
            <w:pPr>
              <w:pStyle w:val="BodyText"/>
            </w:pPr>
            <w:r w:rsidRPr="000012AC">
              <w:t xml:space="preserve">In this section you will:      </w:t>
            </w:r>
            <w:r>
              <w:t xml:space="preserve">    </w:t>
            </w:r>
            <w:r w:rsidRPr="000012AC">
              <w:t xml:space="preserve">1) identify your deliverable </w:t>
            </w:r>
          </w:p>
          <w:p w:rsidR="004C407F" w:rsidRPr="000012AC" w:rsidRDefault="004C407F" w:rsidP="004C407F">
            <w:pPr>
              <w:pStyle w:val="BodyText"/>
            </w:pPr>
            <w:r w:rsidRPr="000012AC">
              <w:t xml:space="preserve">2) briefly describe (no more </w:t>
            </w:r>
            <w:r w:rsidRPr="000012AC">
              <w:lastRenderedPageBreak/>
              <w:t>than 200 words)  the process you will use to conduct your research project.</w:t>
            </w:r>
          </w:p>
          <w:p w:rsidR="004C407F" w:rsidRPr="000012AC" w:rsidRDefault="004C407F" w:rsidP="004C407F">
            <w:pPr>
              <w:pStyle w:val="BodyText"/>
            </w:pPr>
          </w:p>
          <w:p w:rsidR="004C407F" w:rsidRPr="000012AC" w:rsidRDefault="004C407F" w:rsidP="004C407F">
            <w:pPr>
              <w:pStyle w:val="BodyText"/>
            </w:pPr>
            <w:r w:rsidRPr="000012AC">
              <w:rPr>
                <w:b/>
              </w:rPr>
              <w:t>Example:</w:t>
            </w:r>
            <w:r w:rsidRPr="000012AC">
              <w:t xml:space="preserve"> The deliverable will be the “</w:t>
            </w:r>
            <w:r>
              <w:t>curriculum</w:t>
            </w:r>
            <w:r w:rsidRPr="000012AC">
              <w:t xml:space="preserve">” type. </w:t>
            </w:r>
          </w:p>
          <w:p w:rsidR="00FC561E" w:rsidRPr="00E92EED" w:rsidRDefault="004C407F" w:rsidP="004C407F">
            <w:pPr>
              <w:rPr>
                <w:rFonts w:ascii="Verdana" w:hAnsi="Verdana"/>
                <w:sz w:val="18"/>
                <w:szCs w:val="18"/>
              </w:rPr>
            </w:pPr>
            <w:r w:rsidRPr="000012AC">
              <w:t xml:space="preserve">The process </w:t>
            </w:r>
            <w:r w:rsidR="007066EA">
              <w:t>tp</w:t>
            </w:r>
            <w:r>
              <w:t xml:space="preserve"> design of a workshop for faculty will be based on research of best practices. The content will include (more). The materials will include (more) </w:t>
            </w:r>
            <w:r w:rsidRPr="000012AC">
              <w:t xml:space="preserve">. </w:t>
            </w:r>
            <w:r>
              <w:t xml:space="preserve"> </w:t>
            </w:r>
          </w:p>
        </w:tc>
        <w:tc>
          <w:tcPr>
            <w:tcW w:w="6750" w:type="dxa"/>
            <w:shd w:val="clear" w:color="auto" w:fill="auto"/>
          </w:tcPr>
          <w:p w:rsidR="00D4011B" w:rsidRDefault="00A4128C" w:rsidP="00D4011B">
            <w:pPr>
              <w:pStyle w:val="BodyText"/>
            </w:pPr>
            <w:r w:rsidRPr="008E61A8">
              <w:lastRenderedPageBreak/>
              <w:t>Below is info</w:t>
            </w:r>
            <w:r>
              <w:t>rmation</w:t>
            </w:r>
            <w:r w:rsidRPr="008E61A8">
              <w:t xml:space="preserve"> from</w:t>
            </w:r>
            <w:r>
              <w:t xml:space="preserve"> t</w:t>
            </w:r>
            <w:r w:rsidRPr="008E61A8">
              <w:t xml:space="preserve">he Programs of Professional Practice </w:t>
            </w:r>
            <w:r w:rsidRPr="00A4128C">
              <w:t xml:space="preserve">document on the capstone category </w:t>
            </w:r>
            <w:r>
              <w:t>of p</w:t>
            </w:r>
            <w:r w:rsidR="00C93402" w:rsidRPr="00A4128C">
              <w:t xml:space="preserve">rofessional </w:t>
            </w:r>
            <w:r>
              <w:t>p</w:t>
            </w:r>
            <w:r w:rsidR="00C93402" w:rsidRPr="00A4128C">
              <w:t>roduct</w:t>
            </w:r>
            <w:r w:rsidR="00E92EED" w:rsidRPr="00A4128C">
              <w:t>:</w:t>
            </w:r>
          </w:p>
          <w:p w:rsidR="00D4011B" w:rsidRPr="00D4011B" w:rsidRDefault="00D4011B" w:rsidP="00D4011B">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2"/>
              <w:gridCol w:w="3352"/>
            </w:tblGrid>
            <w:tr w:rsidR="00C93402" w:rsidRPr="00665F43" w:rsidTr="00D908A0">
              <w:tc>
                <w:tcPr>
                  <w:tcW w:w="3240" w:type="dxa"/>
                  <w:shd w:val="clear" w:color="auto" w:fill="auto"/>
                </w:tcPr>
                <w:p w:rsidR="00C93402" w:rsidRPr="008447D4" w:rsidRDefault="00C93402" w:rsidP="008447D4">
                  <w:pPr>
                    <w:pStyle w:val="BodyText"/>
                    <w:rPr>
                      <w:rFonts w:eastAsia="Calibri"/>
                      <w:b/>
                      <w:sz w:val="18"/>
                      <w:szCs w:val="18"/>
                    </w:rPr>
                  </w:pPr>
                  <w:r w:rsidRPr="008447D4">
                    <w:rPr>
                      <w:rFonts w:eastAsia="Calibri"/>
                      <w:b/>
                      <w:sz w:val="18"/>
                      <w:szCs w:val="18"/>
                    </w:rPr>
                    <w:t>Category</w:t>
                  </w:r>
                </w:p>
              </w:tc>
              <w:tc>
                <w:tcPr>
                  <w:tcW w:w="3420" w:type="dxa"/>
                  <w:shd w:val="clear" w:color="auto" w:fill="auto"/>
                </w:tcPr>
                <w:p w:rsidR="00C93402" w:rsidRPr="008447D4" w:rsidRDefault="00C93402" w:rsidP="008447D4">
                  <w:pPr>
                    <w:pStyle w:val="BodyText"/>
                    <w:rPr>
                      <w:rFonts w:eastAsia="Calibri"/>
                      <w:b/>
                      <w:sz w:val="18"/>
                      <w:szCs w:val="18"/>
                    </w:rPr>
                  </w:pPr>
                  <w:r w:rsidRPr="008447D4">
                    <w:rPr>
                      <w:rFonts w:eastAsia="Calibri"/>
                      <w:b/>
                      <w:sz w:val="18"/>
                      <w:szCs w:val="18"/>
                    </w:rPr>
                    <w:t>Professional Product</w:t>
                  </w:r>
                </w:p>
              </w:tc>
            </w:tr>
            <w:tr w:rsidR="00C93402" w:rsidRPr="00665F43" w:rsidTr="00D908A0">
              <w:tc>
                <w:tcPr>
                  <w:tcW w:w="3240" w:type="dxa"/>
                  <w:shd w:val="clear" w:color="auto" w:fill="auto"/>
                </w:tcPr>
                <w:p w:rsidR="00C93402" w:rsidRPr="008447D4" w:rsidRDefault="00C93402" w:rsidP="008447D4">
                  <w:pPr>
                    <w:pStyle w:val="BodyText"/>
                    <w:rPr>
                      <w:rFonts w:eastAsia="Calibri"/>
                      <w:b/>
                      <w:sz w:val="18"/>
                      <w:szCs w:val="18"/>
                    </w:rPr>
                  </w:pPr>
                  <w:r w:rsidRPr="008447D4">
                    <w:rPr>
                      <w:rFonts w:eastAsia="Calibri"/>
                      <w:b/>
                      <w:sz w:val="18"/>
                      <w:szCs w:val="18"/>
                    </w:rPr>
                    <w:t>Definition</w:t>
                  </w:r>
                </w:p>
              </w:tc>
              <w:tc>
                <w:tcPr>
                  <w:tcW w:w="3420" w:type="dxa"/>
                  <w:shd w:val="clear" w:color="auto" w:fill="auto"/>
                </w:tcPr>
                <w:p w:rsidR="00C93402" w:rsidRPr="008447D4" w:rsidRDefault="00C93402" w:rsidP="00FC204B">
                  <w:pPr>
                    <w:pStyle w:val="BodyText"/>
                    <w:rPr>
                      <w:rFonts w:eastAsia="Calibri"/>
                      <w:sz w:val="18"/>
                      <w:szCs w:val="18"/>
                    </w:rPr>
                  </w:pPr>
                  <w:r w:rsidRPr="008447D4">
                    <w:rPr>
                      <w:rFonts w:eastAsia="Calibri"/>
                      <w:sz w:val="18"/>
                      <w:szCs w:val="18"/>
                    </w:rPr>
                    <w:t xml:space="preserve">Application of research </w:t>
                  </w:r>
                  <w:r w:rsidR="00CF5BDB">
                    <w:rPr>
                      <w:rFonts w:eastAsia="Calibri"/>
                      <w:sz w:val="18"/>
                      <w:szCs w:val="18"/>
                    </w:rPr>
                    <w:t>to create</w:t>
                  </w:r>
                  <w:r w:rsidRPr="008447D4">
                    <w:rPr>
                      <w:rFonts w:eastAsia="Calibri"/>
                      <w:sz w:val="18"/>
                      <w:szCs w:val="18"/>
                    </w:rPr>
                    <w:t xml:space="preserve"> </w:t>
                  </w:r>
                  <w:r w:rsidR="00CF5BDB" w:rsidRPr="008447D4">
                    <w:rPr>
                      <w:rFonts w:eastAsia="Calibri"/>
                      <w:sz w:val="18"/>
                      <w:szCs w:val="18"/>
                    </w:rPr>
                    <w:t xml:space="preserve">activities </w:t>
                  </w:r>
                  <w:r w:rsidR="00CF5BDB">
                    <w:rPr>
                      <w:rFonts w:eastAsia="Calibri"/>
                      <w:sz w:val="18"/>
                      <w:szCs w:val="18"/>
                    </w:rPr>
                    <w:t xml:space="preserve">and </w:t>
                  </w:r>
                  <w:r w:rsidRPr="008447D4">
                    <w:rPr>
                      <w:rFonts w:eastAsia="Calibri"/>
                      <w:sz w:val="18"/>
                      <w:szCs w:val="18"/>
                    </w:rPr>
                    <w:t>materials to bring about</w:t>
                  </w:r>
                  <w:r w:rsidR="002E6D14">
                    <w:rPr>
                      <w:rFonts w:eastAsia="Calibri"/>
                      <w:sz w:val="18"/>
                      <w:szCs w:val="18"/>
                    </w:rPr>
                    <w:t xml:space="preserve"> </w:t>
                  </w:r>
                  <w:r w:rsidR="002E6D14" w:rsidRPr="008447D4">
                    <w:rPr>
                      <w:rFonts w:eastAsia="Calibri"/>
                      <w:sz w:val="18"/>
                      <w:szCs w:val="18"/>
                    </w:rPr>
                    <w:t>educational</w:t>
                  </w:r>
                  <w:r w:rsidR="002E6D14">
                    <w:rPr>
                      <w:rFonts w:eastAsia="Calibri"/>
                      <w:sz w:val="18"/>
                      <w:szCs w:val="18"/>
                    </w:rPr>
                    <w:t xml:space="preserve"> </w:t>
                  </w:r>
                  <w:r w:rsidRPr="008447D4">
                    <w:rPr>
                      <w:rFonts w:eastAsia="Calibri"/>
                      <w:sz w:val="18"/>
                      <w:szCs w:val="18"/>
                    </w:rPr>
                    <w:t>improvemen</w:t>
                  </w:r>
                  <w:r w:rsidR="00FC204B">
                    <w:rPr>
                      <w:rFonts w:eastAsia="Calibri"/>
                      <w:sz w:val="18"/>
                      <w:szCs w:val="18"/>
                    </w:rPr>
                    <w:t>t</w:t>
                  </w:r>
                  <w:r w:rsidR="002E6D14">
                    <w:rPr>
                      <w:rFonts w:eastAsia="Calibri"/>
                      <w:sz w:val="18"/>
                      <w:szCs w:val="18"/>
                    </w:rPr>
                    <w:t xml:space="preserve"> or organizational change</w:t>
                  </w:r>
                  <w:r w:rsidRPr="008447D4">
                    <w:rPr>
                      <w:rFonts w:eastAsia="Calibri"/>
                      <w:sz w:val="18"/>
                      <w:szCs w:val="18"/>
                    </w:rPr>
                    <w:t xml:space="preserve"> at a specific </w:t>
                  </w:r>
                  <w:r w:rsidR="00CF5BDB">
                    <w:rPr>
                      <w:rFonts w:eastAsia="Calibri"/>
                      <w:sz w:val="18"/>
                      <w:szCs w:val="18"/>
                    </w:rPr>
                    <w:t>organization</w:t>
                  </w:r>
                  <w:r w:rsidRPr="008447D4">
                    <w:rPr>
                      <w:rFonts w:eastAsia="Calibri"/>
                      <w:sz w:val="18"/>
                      <w:szCs w:val="18"/>
                    </w:rPr>
                    <w:t>.</w:t>
                  </w:r>
                </w:p>
              </w:tc>
            </w:tr>
            <w:tr w:rsidR="00C93402" w:rsidRPr="00665F43" w:rsidTr="00D908A0">
              <w:tc>
                <w:tcPr>
                  <w:tcW w:w="3240" w:type="dxa"/>
                  <w:shd w:val="clear" w:color="auto" w:fill="auto"/>
                </w:tcPr>
                <w:p w:rsidR="00C93402" w:rsidRPr="008447D4" w:rsidRDefault="00C93402" w:rsidP="008447D4">
                  <w:pPr>
                    <w:pStyle w:val="BodyText"/>
                    <w:rPr>
                      <w:rFonts w:eastAsia="Calibri"/>
                      <w:b/>
                      <w:sz w:val="18"/>
                      <w:szCs w:val="18"/>
                    </w:rPr>
                  </w:pPr>
                  <w:r w:rsidRPr="008447D4">
                    <w:rPr>
                      <w:rFonts w:eastAsia="Calibri"/>
                      <w:b/>
                      <w:sz w:val="18"/>
                      <w:szCs w:val="18"/>
                    </w:rPr>
                    <w:t>Purpose</w:t>
                  </w:r>
                </w:p>
              </w:tc>
              <w:tc>
                <w:tcPr>
                  <w:tcW w:w="3420" w:type="dxa"/>
                  <w:shd w:val="clear" w:color="auto" w:fill="auto"/>
                </w:tcPr>
                <w:p w:rsidR="00C93402" w:rsidRPr="008447D4" w:rsidRDefault="00FC204B" w:rsidP="00CF5BDB">
                  <w:pPr>
                    <w:pStyle w:val="BodyText"/>
                    <w:rPr>
                      <w:rFonts w:eastAsia="Calibri"/>
                      <w:sz w:val="18"/>
                      <w:szCs w:val="18"/>
                    </w:rPr>
                  </w:pPr>
                  <w:r>
                    <w:rPr>
                      <w:rFonts w:eastAsia="Calibri"/>
                      <w:sz w:val="18"/>
                      <w:szCs w:val="18"/>
                    </w:rPr>
                    <w:t>Foster</w:t>
                  </w:r>
                  <w:r w:rsidR="00C93402" w:rsidRPr="008447D4">
                    <w:rPr>
                      <w:rFonts w:eastAsia="Calibri"/>
                      <w:sz w:val="18"/>
                      <w:szCs w:val="18"/>
                    </w:rPr>
                    <w:t xml:space="preserve"> improvement </w:t>
                  </w:r>
                  <w:r w:rsidR="00CF5BDB">
                    <w:rPr>
                      <w:rFonts w:eastAsia="Calibri"/>
                      <w:sz w:val="18"/>
                      <w:szCs w:val="18"/>
                    </w:rPr>
                    <w:t>and/or change</w:t>
                  </w:r>
                  <w:r>
                    <w:rPr>
                      <w:rFonts w:eastAsia="Calibri"/>
                      <w:sz w:val="18"/>
                      <w:szCs w:val="18"/>
                    </w:rPr>
                    <w:t xml:space="preserve"> in an organization</w:t>
                  </w:r>
                  <w:r w:rsidR="00CF5BDB">
                    <w:rPr>
                      <w:rFonts w:eastAsia="Calibri"/>
                      <w:sz w:val="18"/>
                      <w:szCs w:val="18"/>
                    </w:rPr>
                    <w:t>.</w:t>
                  </w:r>
                </w:p>
              </w:tc>
            </w:tr>
            <w:tr w:rsidR="00C93402" w:rsidRPr="00665F43" w:rsidTr="00D908A0">
              <w:tc>
                <w:tcPr>
                  <w:tcW w:w="3240" w:type="dxa"/>
                  <w:shd w:val="clear" w:color="auto" w:fill="auto"/>
                </w:tcPr>
                <w:p w:rsidR="00C93402" w:rsidRPr="008447D4" w:rsidRDefault="00C93402" w:rsidP="008447D4">
                  <w:pPr>
                    <w:pStyle w:val="BodyText"/>
                    <w:rPr>
                      <w:rFonts w:eastAsia="Calibri"/>
                      <w:b/>
                      <w:sz w:val="18"/>
                      <w:szCs w:val="18"/>
                    </w:rPr>
                  </w:pPr>
                  <w:r w:rsidRPr="00907852">
                    <w:rPr>
                      <w:rFonts w:eastAsia="Calibri"/>
                      <w:b/>
                      <w:sz w:val="18"/>
                      <w:szCs w:val="18"/>
                    </w:rPr>
                    <w:lastRenderedPageBreak/>
                    <w:t>Deliverable Type 1</w:t>
                  </w:r>
                </w:p>
              </w:tc>
              <w:tc>
                <w:tcPr>
                  <w:tcW w:w="3420" w:type="dxa"/>
                  <w:shd w:val="clear" w:color="auto" w:fill="auto"/>
                </w:tcPr>
                <w:p w:rsidR="00C93402" w:rsidRPr="00FC204B" w:rsidRDefault="00C93402" w:rsidP="00FC204B">
                  <w:pPr>
                    <w:pStyle w:val="BodyText"/>
                    <w:rPr>
                      <w:rFonts w:eastAsia="Calibri"/>
                      <w:b/>
                      <w:sz w:val="18"/>
                      <w:szCs w:val="18"/>
                    </w:rPr>
                  </w:pPr>
                  <w:r w:rsidRPr="008447D4">
                    <w:rPr>
                      <w:rFonts w:eastAsia="Calibri"/>
                      <w:b/>
                      <w:sz w:val="18"/>
                      <w:szCs w:val="18"/>
                    </w:rPr>
                    <w:t>Curriculum</w:t>
                  </w:r>
                  <w:r w:rsidR="00FC204B">
                    <w:rPr>
                      <w:sz w:val="18"/>
                      <w:szCs w:val="18"/>
                    </w:rPr>
                    <w:br/>
                    <w:t>T</w:t>
                  </w:r>
                  <w:r w:rsidR="00CF5BDB" w:rsidRPr="00CF5BDB">
                    <w:rPr>
                      <w:sz w:val="18"/>
                      <w:szCs w:val="18"/>
                    </w:rPr>
                    <w:t xml:space="preserve">he design and development of one </w:t>
                  </w:r>
                  <w:r w:rsidR="00FC204B">
                    <w:rPr>
                      <w:sz w:val="18"/>
                      <w:szCs w:val="18"/>
                    </w:rPr>
                    <w:t>course</w:t>
                  </w:r>
                  <w:r w:rsidR="00CF5BDB" w:rsidRPr="00CF5BDB">
                    <w:rPr>
                      <w:sz w:val="18"/>
                      <w:szCs w:val="18"/>
                    </w:rPr>
                    <w:t xml:space="preserve"> in </w:t>
                  </w:r>
                  <w:r w:rsidR="00FC204B">
                    <w:rPr>
                      <w:sz w:val="18"/>
                      <w:szCs w:val="18"/>
                    </w:rPr>
                    <w:t>a curriculum. Or</w:t>
                  </w:r>
                  <w:r w:rsidR="00CF5BDB" w:rsidRPr="00CF5BDB">
                    <w:rPr>
                      <w:sz w:val="18"/>
                      <w:szCs w:val="18"/>
                    </w:rPr>
                    <w:t xml:space="preserve"> a detailed description of a complete curriculum for a specific subject.  </w:t>
                  </w:r>
                </w:p>
              </w:tc>
            </w:tr>
            <w:tr w:rsidR="00C93402" w:rsidTr="00D908A0">
              <w:tc>
                <w:tcPr>
                  <w:tcW w:w="3240" w:type="dxa"/>
                  <w:shd w:val="clear" w:color="auto" w:fill="auto"/>
                </w:tcPr>
                <w:p w:rsidR="00C93402" w:rsidRPr="008447D4" w:rsidRDefault="00C93402" w:rsidP="008447D4">
                  <w:pPr>
                    <w:pStyle w:val="BodyText"/>
                    <w:rPr>
                      <w:rFonts w:eastAsia="Calibri"/>
                      <w:b/>
                      <w:sz w:val="18"/>
                      <w:szCs w:val="18"/>
                    </w:rPr>
                  </w:pPr>
                  <w:r w:rsidRPr="00907852">
                    <w:rPr>
                      <w:rFonts w:eastAsia="Calibri"/>
                      <w:b/>
                      <w:sz w:val="18"/>
                      <w:szCs w:val="18"/>
                    </w:rPr>
                    <w:t>Deliverable Type 2</w:t>
                  </w:r>
                </w:p>
              </w:tc>
              <w:tc>
                <w:tcPr>
                  <w:tcW w:w="3420" w:type="dxa"/>
                  <w:shd w:val="clear" w:color="auto" w:fill="auto"/>
                </w:tcPr>
                <w:p w:rsidR="00C93402" w:rsidRPr="008447D4" w:rsidRDefault="00C93402" w:rsidP="008447D4">
                  <w:pPr>
                    <w:pStyle w:val="BodyText"/>
                    <w:rPr>
                      <w:rFonts w:eastAsia="Calibri"/>
                      <w:b/>
                      <w:sz w:val="18"/>
                      <w:szCs w:val="18"/>
                    </w:rPr>
                  </w:pPr>
                  <w:r w:rsidRPr="008447D4">
                    <w:rPr>
                      <w:rFonts w:eastAsia="Calibri"/>
                      <w:b/>
                      <w:sz w:val="18"/>
                      <w:szCs w:val="18"/>
                    </w:rPr>
                    <w:t>Change Management Plan</w:t>
                  </w:r>
                </w:p>
                <w:p w:rsidR="00C93402" w:rsidRPr="008447D4" w:rsidRDefault="00CF5BDB" w:rsidP="008447D4">
                  <w:pPr>
                    <w:pStyle w:val="BodyText"/>
                    <w:rPr>
                      <w:rFonts w:eastAsia="Calibri"/>
                      <w:sz w:val="18"/>
                      <w:szCs w:val="18"/>
                    </w:rPr>
                  </w:pPr>
                  <w:r w:rsidRPr="00CF5BDB">
                    <w:rPr>
                      <w:sz w:val="18"/>
                      <w:szCs w:val="18"/>
                    </w:rPr>
                    <w:t>A detailed project PLAN to implement a change project in a school or organization</w:t>
                  </w:r>
                  <w:r>
                    <w:t>.</w:t>
                  </w:r>
                </w:p>
              </w:tc>
            </w:tr>
          </w:tbl>
          <w:p w:rsidR="0079054F" w:rsidRDefault="0079054F" w:rsidP="0023767D">
            <w:pPr>
              <w:rPr>
                <w:rFonts w:ascii="Verdana" w:hAnsi="Verdana"/>
                <w:sz w:val="18"/>
                <w:szCs w:val="18"/>
              </w:rPr>
            </w:pPr>
          </w:p>
          <w:p w:rsidR="004C407F" w:rsidRPr="000012AC" w:rsidRDefault="004C407F" w:rsidP="004C407F">
            <w:pPr>
              <w:rPr>
                <w:rFonts w:ascii="Verdana" w:hAnsi="Verdana"/>
                <w:sz w:val="18"/>
                <w:szCs w:val="18"/>
              </w:rPr>
            </w:pPr>
            <w:r w:rsidRPr="000012AC">
              <w:rPr>
                <w:rFonts w:ascii="Verdana" w:hAnsi="Verdana"/>
                <w:sz w:val="18"/>
                <w:szCs w:val="18"/>
              </w:rPr>
              <w:t xml:space="preserve">[Complete the following] The deliverable will be: </w:t>
            </w:r>
          </w:p>
          <w:p w:rsidR="004C407F" w:rsidRPr="000012AC" w:rsidRDefault="004C407F" w:rsidP="004C407F">
            <w:pPr>
              <w:rPr>
                <w:rFonts w:ascii="Verdana" w:hAnsi="Verdana"/>
                <w:sz w:val="18"/>
                <w:szCs w:val="18"/>
              </w:rPr>
            </w:pPr>
          </w:p>
          <w:p w:rsidR="004C407F" w:rsidRDefault="004C407F" w:rsidP="004C407F">
            <w:pPr>
              <w:rPr>
                <w:rFonts w:ascii="Verdana" w:hAnsi="Verdana"/>
                <w:sz w:val="18"/>
                <w:szCs w:val="18"/>
              </w:rPr>
            </w:pPr>
            <w:r w:rsidRPr="000012AC">
              <w:rPr>
                <w:rFonts w:ascii="Verdana" w:hAnsi="Verdana"/>
                <w:sz w:val="18"/>
                <w:szCs w:val="18"/>
              </w:rPr>
              <w:t>[Describe the process you will use here in 200 words or less]:</w:t>
            </w:r>
          </w:p>
          <w:p w:rsidR="004C407F" w:rsidRDefault="004C407F" w:rsidP="0023767D">
            <w:pPr>
              <w:rPr>
                <w:rFonts w:ascii="Verdana" w:hAnsi="Verdana"/>
                <w:sz w:val="18"/>
                <w:szCs w:val="18"/>
              </w:rPr>
            </w:pPr>
          </w:p>
          <w:p w:rsidR="004C407F" w:rsidRDefault="004C407F" w:rsidP="0023767D">
            <w:pPr>
              <w:rPr>
                <w:rFonts w:ascii="Verdana" w:hAnsi="Verdana"/>
                <w:sz w:val="18"/>
                <w:szCs w:val="18"/>
              </w:rPr>
            </w:pPr>
          </w:p>
          <w:p w:rsidR="004C407F" w:rsidRDefault="004C407F" w:rsidP="0023767D">
            <w:pPr>
              <w:rPr>
                <w:rFonts w:ascii="Verdana" w:hAnsi="Verdana"/>
                <w:sz w:val="18"/>
                <w:szCs w:val="18"/>
              </w:rPr>
            </w:pPr>
          </w:p>
          <w:p w:rsidR="004C407F" w:rsidRDefault="004C407F" w:rsidP="0023767D">
            <w:pPr>
              <w:rPr>
                <w:rFonts w:ascii="Verdana" w:hAnsi="Verdana"/>
                <w:sz w:val="18"/>
                <w:szCs w:val="18"/>
              </w:rPr>
            </w:pPr>
          </w:p>
          <w:p w:rsidR="004C407F" w:rsidRDefault="004C407F" w:rsidP="0023767D">
            <w:pPr>
              <w:rPr>
                <w:rFonts w:ascii="Verdana" w:hAnsi="Verdana"/>
                <w:sz w:val="18"/>
                <w:szCs w:val="18"/>
              </w:rPr>
            </w:pPr>
          </w:p>
          <w:p w:rsidR="004C407F" w:rsidRDefault="004C407F" w:rsidP="0023767D">
            <w:pPr>
              <w:rPr>
                <w:rFonts w:ascii="Verdana" w:hAnsi="Verdana"/>
                <w:sz w:val="18"/>
                <w:szCs w:val="18"/>
              </w:rPr>
            </w:pPr>
          </w:p>
          <w:p w:rsidR="004C407F" w:rsidRPr="00E92EED" w:rsidRDefault="004C407F" w:rsidP="0023767D">
            <w:pPr>
              <w:rPr>
                <w:rFonts w:ascii="Verdana" w:hAnsi="Verdana"/>
                <w:sz w:val="18"/>
                <w:szCs w:val="18"/>
              </w:rPr>
            </w:pPr>
          </w:p>
        </w:tc>
      </w:tr>
    </w:tbl>
    <w:p w:rsidR="004F49E3" w:rsidRPr="001C7671" w:rsidRDefault="004F49E3" w:rsidP="001C7671">
      <w:pPr>
        <w:pStyle w:val="Heading3"/>
      </w:pPr>
      <w:r w:rsidRPr="004F49E3">
        <w:lastRenderedPageBreak/>
        <w:t xml:space="preserve">Unit </w:t>
      </w:r>
      <w:r w:rsidR="00100585">
        <w:t>9</w:t>
      </w:r>
      <w:r w:rsidRPr="004F49E3">
        <w:t xml:space="preserve"> </w:t>
      </w:r>
      <w:r>
        <w:t xml:space="preserve">Review  </w:t>
      </w:r>
    </w:p>
    <w:p w:rsidR="004F49E3" w:rsidRPr="001C7671" w:rsidRDefault="004F49E3" w:rsidP="001C7671">
      <w:pPr>
        <w:pStyle w:val="BodyText"/>
      </w:pPr>
      <w:r w:rsidRPr="001C7671">
        <w:t xml:space="preserve">In Units </w:t>
      </w:r>
      <w:r w:rsidR="00100585" w:rsidRPr="001C7671">
        <w:t>6</w:t>
      </w:r>
      <w:r w:rsidR="001C7671" w:rsidRPr="001C7671">
        <w:t>–</w:t>
      </w:r>
      <w:r w:rsidR="00100585" w:rsidRPr="001C7671">
        <w:t>9</w:t>
      </w:r>
      <w:r w:rsidRPr="001C7671">
        <w:t xml:space="preserve"> you have worked through the </w:t>
      </w:r>
      <w:r w:rsidR="001C7671">
        <w:t xml:space="preserve">Course Project Review Form: Part 2, </w:t>
      </w:r>
      <w:r w:rsidR="001C7671" w:rsidRPr="00871F07">
        <w:t>for the</w:t>
      </w:r>
      <w:r w:rsidR="001C7671" w:rsidRPr="001C7671">
        <w:t xml:space="preserve"> </w:t>
      </w:r>
      <w:r w:rsidR="001C7671">
        <w:t>professional product c</w:t>
      </w:r>
      <w:r w:rsidRPr="001C7671">
        <w:t xml:space="preserve">apstone </w:t>
      </w:r>
      <w:r w:rsidR="001C7671">
        <w:t>o</w:t>
      </w:r>
      <w:r w:rsidRPr="001C7671">
        <w:t xml:space="preserve">ption and received instructor feedback. </w:t>
      </w:r>
    </w:p>
    <w:p w:rsidR="004F49E3" w:rsidRPr="001C7671" w:rsidRDefault="00100585" w:rsidP="001C7671">
      <w:pPr>
        <w:pStyle w:val="BodyText"/>
      </w:pPr>
      <w:r w:rsidRPr="001C7671">
        <w:t>In Unit 9</w:t>
      </w:r>
      <w:r w:rsidR="004F49E3" w:rsidRPr="001C7671">
        <w:t>, you will do a thorough review to ensure all feedback has been incorporated and each section aligns. Go through each section (A</w:t>
      </w:r>
      <w:r w:rsidR="001C7671" w:rsidRPr="001C7671">
        <w:t>–</w:t>
      </w:r>
      <w:r w:rsidR="004F49E3" w:rsidRPr="001C7671">
        <w:t>F) and do the following:</w:t>
      </w:r>
    </w:p>
    <w:p w:rsidR="004F49E3" w:rsidRPr="001C7671" w:rsidRDefault="004F49E3" w:rsidP="001C7671">
      <w:pPr>
        <w:pStyle w:val="stylenumbered"/>
      </w:pPr>
      <w:r w:rsidRPr="001C7671">
        <w:t xml:space="preserve">Read the instructions in the first column carefully. Go through your draft and be sure that you have included: </w:t>
      </w:r>
    </w:p>
    <w:p w:rsidR="004F49E3" w:rsidRPr="001C7671" w:rsidRDefault="004F49E3" w:rsidP="001C7671">
      <w:pPr>
        <w:pStyle w:val="stylenumbered"/>
        <w:numPr>
          <w:ilvl w:val="1"/>
          <w:numId w:val="2"/>
        </w:numPr>
      </w:pPr>
      <w:r w:rsidRPr="001C7671">
        <w:t>Everything that is asked for.</w:t>
      </w:r>
    </w:p>
    <w:p w:rsidR="004F49E3" w:rsidRPr="001C7671" w:rsidRDefault="004F49E3" w:rsidP="001C7671">
      <w:pPr>
        <w:pStyle w:val="stylenumbered"/>
        <w:numPr>
          <w:ilvl w:val="1"/>
          <w:numId w:val="2"/>
        </w:numPr>
      </w:pPr>
      <w:r w:rsidRPr="001C7671">
        <w:t>Nothing that is not explicitly asked for. No extra words, explanations, definitions, or comments.</w:t>
      </w:r>
    </w:p>
    <w:p w:rsidR="001C7671" w:rsidRDefault="004F49E3" w:rsidP="001C7671">
      <w:pPr>
        <w:pStyle w:val="stylenumbered"/>
      </w:pPr>
      <w:r w:rsidRPr="001C7671">
        <w:t xml:space="preserve">Give the whole form one last reading as if you were the external reviewer. </w:t>
      </w:r>
    </w:p>
    <w:p w:rsidR="00D75DF9" w:rsidRPr="001C7671" w:rsidRDefault="004F49E3" w:rsidP="001C7671">
      <w:pPr>
        <w:pStyle w:val="BodyText"/>
      </w:pPr>
      <w:r w:rsidRPr="001C7671">
        <w:t xml:space="preserve">Submit your form to the assignment area in Unit </w:t>
      </w:r>
      <w:r w:rsidR="00100585" w:rsidRPr="001C7671">
        <w:t>9</w:t>
      </w:r>
      <w:r w:rsidRPr="001C7671">
        <w:t xml:space="preserve">. </w:t>
      </w:r>
    </w:p>
    <w:sectPr w:rsidR="00D75DF9" w:rsidRPr="001C7671" w:rsidSect="005B7B81">
      <w:headerReference w:type="default" r:id="rId13"/>
      <w:footerReference w:type="default" r:id="rId14"/>
      <w:pgSz w:w="12240" w:h="15840"/>
      <w:pgMar w:top="1267" w:right="1440" w:bottom="907" w:left="1627" w:header="274" w:footer="10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CFA" w:rsidRDefault="00392CFA">
      <w:r>
        <w:separator/>
      </w:r>
    </w:p>
  </w:endnote>
  <w:endnote w:type="continuationSeparator" w:id="1">
    <w:p w:rsidR="00392CFA" w:rsidRDefault="00392C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DB" w:rsidRDefault="00CF5BDB" w:rsidP="005B7B81">
    <w:pPr>
      <w:tabs>
        <w:tab w:val="right" w:pos="9270"/>
      </w:tabs>
      <w:ind w:right="90"/>
      <w:jc w:val="right"/>
      <w:rPr>
        <w:rStyle w:val="PageNumber"/>
      </w:rPr>
    </w:pPr>
  </w:p>
  <w:p w:rsidR="00CF5BDB" w:rsidRDefault="00CF5BDB" w:rsidP="005B7B81">
    <w:pPr>
      <w:tabs>
        <w:tab w:val="right" w:pos="9270"/>
      </w:tabs>
      <w:ind w:right="90"/>
      <w:jc w:val="right"/>
      <w:rPr>
        <w:rStyle w:val="PageNumber"/>
      </w:rPr>
    </w:pPr>
    <w:r>
      <w:rPr>
        <w:rFonts w:cs="Arial"/>
        <w:noProof/>
        <w:sz w:val="18"/>
        <w:szCs w:val="18"/>
      </w:rPr>
      <w:pict>
        <v:line id="_x0000_s2053" style="position:absolute;left:0;text-align:left;z-index:251658240" from="0,7.95pt" to="459pt,7.95pt" strokecolor="#ddd" strokeweight="1.5pt"/>
      </w:pict>
    </w:r>
  </w:p>
  <w:p w:rsidR="00CF5BDB" w:rsidRPr="00874B03" w:rsidRDefault="00CF5BDB" w:rsidP="005B7B81">
    <w:pPr>
      <w:tabs>
        <w:tab w:val="right" w:pos="9270"/>
      </w:tabs>
      <w:ind w:right="90"/>
      <w:jc w:val="right"/>
      <w:rPr>
        <w:rFonts w:cs="Arial"/>
        <w:sz w:val="18"/>
        <w:szCs w:val="18"/>
      </w:rPr>
    </w:pPr>
    <w:r>
      <w:rPr>
        <w:noProof/>
        <w:sz w:val="18"/>
      </w:rPr>
      <w:pict>
        <v:shapetype id="_x0000_t202" coordsize="21600,21600" o:spt="202" path="m,l,21600r21600,l21600,xe">
          <v:stroke joinstyle="miter"/>
          <v:path gradientshapeok="t" o:connecttype="rect"/>
        </v:shapetype>
        <v:shape id="_x0000_s2054" type="#_x0000_t202" style="position:absolute;left:0;text-align:left;margin-left:-.35pt;margin-top:.6pt;width:464.45pt;height:45pt;z-index:251659264" filled="f" stroked="f">
          <v:textbox inset="0,0,0,0">
            <w:txbxContent>
              <w:p w:rsidR="00CF5BDB" w:rsidRPr="001E52AA" w:rsidRDefault="00CF5BDB" w:rsidP="00671E32">
                <w:pPr>
                  <w:pStyle w:val="Footer"/>
                  <w:jc w:val="both"/>
                  <w:rPr>
                    <w:sz w:val="16"/>
                    <w:szCs w:val="16"/>
                  </w:rPr>
                </w:pPr>
                <w:r>
                  <w:rPr>
                    <w:rStyle w:val="PageNumber"/>
                    <w:sz w:val="16"/>
                    <w:szCs w:val="16"/>
                  </w:rPr>
                  <w:t>Capella School of Education</w:t>
                </w:r>
                <w:r>
                  <w:rPr>
                    <w:sz w:val="18"/>
                    <w:szCs w:val="18"/>
                  </w:rPr>
                  <w:tab/>
                </w:r>
                <w:r>
                  <w:rPr>
                    <w:sz w:val="18"/>
                    <w:szCs w:val="18"/>
                  </w:rPr>
                  <w:tab/>
                </w:r>
                <w:r w:rsidRPr="00671E32">
                  <w:rPr>
                    <w:sz w:val="16"/>
                    <w:szCs w:val="16"/>
                  </w:rPr>
                  <w:t xml:space="preserve">Version: </w:t>
                </w:r>
                <w:r>
                  <w:rPr>
                    <w:sz w:val="16"/>
                    <w:szCs w:val="16"/>
                  </w:rPr>
                  <w:t>3.0 October 2015</w:t>
                </w:r>
              </w:p>
              <w:p w:rsidR="00CF5BDB" w:rsidRDefault="00CF5BDB" w:rsidP="008E793E"/>
            </w:txbxContent>
          </v:textbox>
        </v:shape>
      </w:pict>
    </w:r>
    <w:r>
      <w:rPr>
        <w:rStyle w:val="PageNumber"/>
      </w:rPr>
      <w:fldChar w:fldCharType="begin"/>
    </w:r>
    <w:r>
      <w:rPr>
        <w:rStyle w:val="PageNumber"/>
      </w:rPr>
      <w:instrText xml:space="preserve"> PAGE </w:instrText>
    </w:r>
    <w:r>
      <w:rPr>
        <w:rStyle w:val="PageNumber"/>
      </w:rPr>
      <w:fldChar w:fldCharType="separate"/>
    </w:r>
    <w:r w:rsidR="00467201">
      <w:rPr>
        <w:rStyle w:val="PageNumber"/>
        <w:noProof/>
      </w:rPr>
      <w:t>2</w:t>
    </w:r>
    <w:r>
      <w:rPr>
        <w:rStyle w:val="PageNumber"/>
      </w:rPr>
      <w:fldChar w:fldCharType="end"/>
    </w:r>
  </w:p>
  <w:p w:rsidR="00CF5BDB" w:rsidRDefault="00CF5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CFA" w:rsidRDefault="00392CFA">
      <w:r>
        <w:separator/>
      </w:r>
    </w:p>
  </w:footnote>
  <w:footnote w:type="continuationSeparator" w:id="1">
    <w:p w:rsidR="00392CFA" w:rsidRDefault="00392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DB" w:rsidRDefault="00CF5BDB" w:rsidP="005B7B81">
    <w:r>
      <w:rPr>
        <w:noProof/>
      </w:rPr>
      <w:pict>
        <v:shapetype id="_x0000_t202" coordsize="21600,21600" o:spt="202" path="m,l,21600r21600,l21600,xe">
          <v:stroke joinstyle="miter"/>
          <v:path gradientshapeok="t" o:connecttype="rect"/>
        </v:shapetype>
        <v:shape id="_x0000_s2049" type="#_x0000_t202" style="position:absolute;margin-left:2in;margin-top:8.35pt;width:341.65pt;height:27pt;z-index:251655168" filled="f" stroked="f">
          <v:textbox style="mso-next-textbox:#_x0000_s2049">
            <w:txbxContent>
              <w:p w:rsidR="00CF5BDB" w:rsidRPr="000C509C" w:rsidRDefault="00CF5BDB" w:rsidP="00B322D0">
                <w:pPr>
                  <w:pStyle w:val="HeaderTitle"/>
                </w:pPr>
                <w:r>
                  <w:t xml:space="preserve">EDD8304 </w:t>
                </w:r>
                <w:r w:rsidRPr="004261E5">
                  <w:t>Course Project Review Form</w:t>
                </w:r>
                <w:r>
                  <w:t>: Part 2</w:t>
                </w:r>
              </w:p>
            </w:txbxContent>
          </v:textbox>
        </v:shape>
      </w:pict>
    </w:r>
    <w:r w:rsidR="00467201">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110490</wp:posOffset>
          </wp:positionV>
          <wp:extent cx="1946910" cy="291465"/>
          <wp:effectExtent l="19050" t="0" r="0" b="0"/>
          <wp:wrapNone/>
          <wp:docPr id="8" name="Picture 8" descr="CU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_Horiz_RGB"/>
                  <pic:cNvPicPr>
                    <a:picLocks noChangeAspect="1" noChangeArrowheads="1"/>
                  </pic:cNvPicPr>
                </pic:nvPicPr>
                <pic:blipFill>
                  <a:blip r:embed="rId1"/>
                  <a:srcRect/>
                  <a:stretch>
                    <a:fillRect/>
                  </a:stretch>
                </pic:blipFill>
                <pic:spPr bwMode="auto">
                  <a:xfrm>
                    <a:off x="0" y="0"/>
                    <a:ext cx="1946910" cy="291465"/>
                  </a:xfrm>
                  <a:prstGeom prst="rect">
                    <a:avLst/>
                  </a:prstGeom>
                  <a:noFill/>
                  <a:ln w="9525">
                    <a:noFill/>
                    <a:miter lim="800000"/>
                    <a:headEnd/>
                    <a:tailEnd/>
                  </a:ln>
                </pic:spPr>
              </pic:pic>
            </a:graphicData>
          </a:graphic>
        </wp:anchor>
      </w:drawing>
    </w:r>
    <w:r>
      <w:rPr>
        <w:noProof/>
      </w:rPr>
      <w:pict>
        <v:rect id="_x0000_s2052" style="position:absolute;margin-left:2in;margin-top:4.6pt;width:1in;height:1in;z-index:251657216;mso-position-horizontal-relative:text;mso-position-vertical-relative:text" filled="f" stroked="f">
          <v:textbox inset="0,0,0,0"/>
        </v:rect>
      </w:pict>
    </w:r>
  </w:p>
  <w:p w:rsidR="00CF5BDB" w:rsidRDefault="00CF5BDB" w:rsidP="005B7B81">
    <w:r>
      <w:rPr>
        <w:noProof/>
      </w:rPr>
      <w:pict>
        <v:line id="_x0000_s2050" style="position:absolute;z-index:251656192" from="0,26.7pt" to="459pt,26.7pt" strokecolor="#ddd" strokeweight="1.5pt"/>
      </w:pict>
    </w:r>
  </w:p>
  <w:p w:rsidR="00CF5BDB" w:rsidRDefault="00CF5B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C48B8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E5EF6"/>
    <w:multiLevelType w:val="hybridMultilevel"/>
    <w:tmpl w:val="2900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047ED"/>
    <w:multiLevelType w:val="hybridMultilevel"/>
    <w:tmpl w:val="41388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B5A69"/>
    <w:multiLevelType w:val="hybridMultilevel"/>
    <w:tmpl w:val="6C349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5279E"/>
    <w:multiLevelType w:val="hybridMultilevel"/>
    <w:tmpl w:val="A81AA05C"/>
    <w:lvl w:ilvl="0" w:tplc="57FE3B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20AEB"/>
    <w:multiLevelType w:val="hybridMultilevel"/>
    <w:tmpl w:val="0EF893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0FA27E2C"/>
    <w:multiLevelType w:val="hybridMultilevel"/>
    <w:tmpl w:val="6CC4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23DA0"/>
    <w:multiLevelType w:val="hybridMultilevel"/>
    <w:tmpl w:val="DE201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25F4E"/>
    <w:multiLevelType w:val="hybridMultilevel"/>
    <w:tmpl w:val="9BF2410C"/>
    <w:lvl w:ilvl="0" w:tplc="DC683394">
      <w:start w:val="1"/>
      <w:numFmt w:val="bullet"/>
      <w:pStyle w:val="CommentReferen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E2C01"/>
    <w:multiLevelType w:val="hybridMultilevel"/>
    <w:tmpl w:val="D79C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C6473"/>
    <w:multiLevelType w:val="hybridMultilevel"/>
    <w:tmpl w:val="A218F62C"/>
    <w:lvl w:ilvl="0" w:tplc="4B86BC2A">
      <w:start w:val="1"/>
      <w:numFmt w:val="bullet"/>
      <w:lvlText w:val=""/>
      <w:lvlJc w:val="left"/>
      <w:pPr>
        <w:tabs>
          <w:tab w:val="num" w:pos="792"/>
        </w:tabs>
        <w:ind w:left="100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B82DF5"/>
    <w:multiLevelType w:val="hybridMultilevel"/>
    <w:tmpl w:val="47F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10DAE"/>
    <w:multiLevelType w:val="hybridMultilevel"/>
    <w:tmpl w:val="FFD071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F12936"/>
    <w:multiLevelType w:val="hybridMultilevel"/>
    <w:tmpl w:val="65BE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B962A9"/>
    <w:multiLevelType w:val="hybridMultilevel"/>
    <w:tmpl w:val="511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0A7580"/>
    <w:multiLevelType w:val="multilevel"/>
    <w:tmpl w:val="08A88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F93F3A"/>
    <w:multiLevelType w:val="multilevel"/>
    <w:tmpl w:val="EA6E1B0A"/>
    <w:lvl w:ilvl="0">
      <w:start w:val="1"/>
      <w:numFmt w:val="bullet"/>
      <w:pStyle w:val="stylebulleted"/>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6E087589"/>
    <w:multiLevelType w:val="hybridMultilevel"/>
    <w:tmpl w:val="7D302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4051A6"/>
    <w:multiLevelType w:val="hybridMultilevel"/>
    <w:tmpl w:val="0260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84A9A"/>
    <w:multiLevelType w:val="hybridMultilevel"/>
    <w:tmpl w:val="7C12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1F264A"/>
    <w:multiLevelType w:val="multilevel"/>
    <w:tmpl w:val="7B96BC6A"/>
    <w:lvl w:ilvl="0">
      <w:start w:val="1"/>
      <w:numFmt w:val="decimal"/>
      <w:pStyle w:val="stylenumbered"/>
      <w:lvlText w:val="%1."/>
      <w:lvlJc w:val="left"/>
      <w:pPr>
        <w:tabs>
          <w:tab w:val="num" w:pos="720"/>
        </w:tabs>
        <w:ind w:left="720" w:hanging="360"/>
      </w:pPr>
      <w:rPr>
        <w:rFonts w:ascii="Arial" w:hAnsi="Arial" w:hint="default"/>
        <w:b w:val="0"/>
        <w:i w:val="0"/>
        <w:color w:val="auto"/>
        <w:sz w:val="22"/>
        <w:szCs w:val="20"/>
        <w:u w:val="none"/>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7042135"/>
    <w:multiLevelType w:val="hybridMultilevel"/>
    <w:tmpl w:val="2E7E016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9143701"/>
    <w:multiLevelType w:val="hybridMultilevel"/>
    <w:tmpl w:val="99E6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135B6C"/>
    <w:multiLevelType w:val="hybridMultilevel"/>
    <w:tmpl w:val="18CE1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9"/>
  </w:num>
  <w:num w:numId="4">
    <w:abstractNumId w:val="14"/>
  </w:num>
  <w:num w:numId="5">
    <w:abstractNumId w:val="6"/>
  </w:num>
  <w:num w:numId="6">
    <w:abstractNumId w:val="10"/>
  </w:num>
  <w:num w:numId="7">
    <w:abstractNumId w:val="22"/>
  </w:num>
  <w:num w:numId="8">
    <w:abstractNumId w:val="23"/>
  </w:num>
  <w:num w:numId="9">
    <w:abstractNumId w:val="17"/>
  </w:num>
  <w:num w:numId="10">
    <w:abstractNumId w:val="12"/>
  </w:num>
  <w:num w:numId="11">
    <w:abstractNumId w:val="0"/>
  </w:num>
  <w:num w:numId="12">
    <w:abstractNumId w:val="5"/>
  </w:num>
  <w:num w:numId="13">
    <w:abstractNumId w:val="2"/>
  </w:num>
  <w:num w:numId="14">
    <w:abstractNumId w:val="7"/>
  </w:num>
  <w:num w:numId="15">
    <w:abstractNumId w:val="13"/>
  </w:num>
  <w:num w:numId="16">
    <w:abstractNumId w:val="8"/>
  </w:num>
  <w:num w:numId="17">
    <w:abstractNumId w:val="3"/>
  </w:num>
  <w:num w:numId="18">
    <w:abstractNumId w:val="9"/>
  </w:num>
  <w:num w:numId="19">
    <w:abstractNumId w:val="15"/>
  </w:num>
  <w:num w:numId="20">
    <w:abstractNumId w:val="21"/>
  </w:num>
  <w:num w:numId="21">
    <w:abstractNumId w:val="11"/>
  </w:num>
  <w:num w:numId="22">
    <w:abstractNumId w:val="1"/>
  </w:num>
  <w:num w:numId="23">
    <w:abstractNumId w:val="18"/>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B7B81"/>
    <w:rsid w:val="000209A9"/>
    <w:rsid w:val="00064A9A"/>
    <w:rsid w:val="00085A33"/>
    <w:rsid w:val="00090AC5"/>
    <w:rsid w:val="00100585"/>
    <w:rsid w:val="00104E5B"/>
    <w:rsid w:val="001416D2"/>
    <w:rsid w:val="00145C5D"/>
    <w:rsid w:val="00191F09"/>
    <w:rsid w:val="001A3C92"/>
    <w:rsid w:val="001A508E"/>
    <w:rsid w:val="001B3241"/>
    <w:rsid w:val="001C7671"/>
    <w:rsid w:val="0022491A"/>
    <w:rsid w:val="00234FF2"/>
    <w:rsid w:val="0023767D"/>
    <w:rsid w:val="002409F9"/>
    <w:rsid w:val="00276800"/>
    <w:rsid w:val="002927B0"/>
    <w:rsid w:val="002A3E83"/>
    <w:rsid w:val="002A5C9D"/>
    <w:rsid w:val="002B3EC0"/>
    <w:rsid w:val="002D46D0"/>
    <w:rsid w:val="002E6D14"/>
    <w:rsid w:val="002F5D66"/>
    <w:rsid w:val="003008EB"/>
    <w:rsid w:val="003106F6"/>
    <w:rsid w:val="003126D7"/>
    <w:rsid w:val="00316E87"/>
    <w:rsid w:val="003226DC"/>
    <w:rsid w:val="00331E2D"/>
    <w:rsid w:val="00361825"/>
    <w:rsid w:val="00382E77"/>
    <w:rsid w:val="003848C1"/>
    <w:rsid w:val="00392604"/>
    <w:rsid w:val="00392CFA"/>
    <w:rsid w:val="003957AE"/>
    <w:rsid w:val="003B4745"/>
    <w:rsid w:val="003B4B45"/>
    <w:rsid w:val="00402F5A"/>
    <w:rsid w:val="00411F42"/>
    <w:rsid w:val="004261E5"/>
    <w:rsid w:val="00442481"/>
    <w:rsid w:val="00443FAE"/>
    <w:rsid w:val="0044717A"/>
    <w:rsid w:val="0045179B"/>
    <w:rsid w:val="004563C2"/>
    <w:rsid w:val="00457D59"/>
    <w:rsid w:val="00467201"/>
    <w:rsid w:val="00480A58"/>
    <w:rsid w:val="00483FC9"/>
    <w:rsid w:val="0049231C"/>
    <w:rsid w:val="004A5E71"/>
    <w:rsid w:val="004C407F"/>
    <w:rsid w:val="004E5957"/>
    <w:rsid w:val="004F49E3"/>
    <w:rsid w:val="00503C03"/>
    <w:rsid w:val="00513AFB"/>
    <w:rsid w:val="00515172"/>
    <w:rsid w:val="00517BB2"/>
    <w:rsid w:val="00524F64"/>
    <w:rsid w:val="00550D9A"/>
    <w:rsid w:val="005B5DF2"/>
    <w:rsid w:val="005B7B81"/>
    <w:rsid w:val="005F7A3F"/>
    <w:rsid w:val="0061465F"/>
    <w:rsid w:val="00614A0E"/>
    <w:rsid w:val="006338FA"/>
    <w:rsid w:val="00643ADE"/>
    <w:rsid w:val="00666326"/>
    <w:rsid w:val="006709DB"/>
    <w:rsid w:val="00671E32"/>
    <w:rsid w:val="0067617E"/>
    <w:rsid w:val="00697B29"/>
    <w:rsid w:val="006B4ED8"/>
    <w:rsid w:val="006C658E"/>
    <w:rsid w:val="006D00AA"/>
    <w:rsid w:val="006F338F"/>
    <w:rsid w:val="00705317"/>
    <w:rsid w:val="007066EA"/>
    <w:rsid w:val="007153B8"/>
    <w:rsid w:val="007217D5"/>
    <w:rsid w:val="00742794"/>
    <w:rsid w:val="0079054F"/>
    <w:rsid w:val="007C6C25"/>
    <w:rsid w:val="0080320F"/>
    <w:rsid w:val="00825B29"/>
    <w:rsid w:val="00833D0E"/>
    <w:rsid w:val="00835899"/>
    <w:rsid w:val="0084272F"/>
    <w:rsid w:val="008447D4"/>
    <w:rsid w:val="0085352F"/>
    <w:rsid w:val="00866DF2"/>
    <w:rsid w:val="00870E47"/>
    <w:rsid w:val="00881D00"/>
    <w:rsid w:val="00891571"/>
    <w:rsid w:val="008965F6"/>
    <w:rsid w:val="008B1C63"/>
    <w:rsid w:val="008E793E"/>
    <w:rsid w:val="00901AC4"/>
    <w:rsid w:val="00907852"/>
    <w:rsid w:val="00941032"/>
    <w:rsid w:val="009948F3"/>
    <w:rsid w:val="00995886"/>
    <w:rsid w:val="009B63B9"/>
    <w:rsid w:val="009C5113"/>
    <w:rsid w:val="009D13ED"/>
    <w:rsid w:val="009D19F2"/>
    <w:rsid w:val="009E34FE"/>
    <w:rsid w:val="009E5102"/>
    <w:rsid w:val="00A057B2"/>
    <w:rsid w:val="00A231C7"/>
    <w:rsid w:val="00A4128C"/>
    <w:rsid w:val="00A45B7F"/>
    <w:rsid w:val="00A74AB5"/>
    <w:rsid w:val="00A96ACD"/>
    <w:rsid w:val="00AC37A0"/>
    <w:rsid w:val="00AD5899"/>
    <w:rsid w:val="00B2619F"/>
    <w:rsid w:val="00B27BC7"/>
    <w:rsid w:val="00B322D0"/>
    <w:rsid w:val="00B341F2"/>
    <w:rsid w:val="00B464D6"/>
    <w:rsid w:val="00B824A1"/>
    <w:rsid w:val="00B85134"/>
    <w:rsid w:val="00B93CA5"/>
    <w:rsid w:val="00B94681"/>
    <w:rsid w:val="00BA0818"/>
    <w:rsid w:val="00BA0FB1"/>
    <w:rsid w:val="00BE0C4F"/>
    <w:rsid w:val="00BE21AD"/>
    <w:rsid w:val="00BE5D19"/>
    <w:rsid w:val="00C01FE3"/>
    <w:rsid w:val="00C135A4"/>
    <w:rsid w:val="00C51471"/>
    <w:rsid w:val="00C601A3"/>
    <w:rsid w:val="00C93402"/>
    <w:rsid w:val="00CB0165"/>
    <w:rsid w:val="00CD1C45"/>
    <w:rsid w:val="00CF5BDB"/>
    <w:rsid w:val="00D0395C"/>
    <w:rsid w:val="00D4011B"/>
    <w:rsid w:val="00D43857"/>
    <w:rsid w:val="00D56215"/>
    <w:rsid w:val="00D74DD7"/>
    <w:rsid w:val="00D75DF9"/>
    <w:rsid w:val="00D908A0"/>
    <w:rsid w:val="00D9465E"/>
    <w:rsid w:val="00D95A66"/>
    <w:rsid w:val="00DA02DF"/>
    <w:rsid w:val="00DD7FBE"/>
    <w:rsid w:val="00E22F72"/>
    <w:rsid w:val="00E2593B"/>
    <w:rsid w:val="00E41E01"/>
    <w:rsid w:val="00E434BA"/>
    <w:rsid w:val="00E92EED"/>
    <w:rsid w:val="00EA3DFD"/>
    <w:rsid w:val="00EE2B9A"/>
    <w:rsid w:val="00F0154D"/>
    <w:rsid w:val="00F067A7"/>
    <w:rsid w:val="00F62A75"/>
    <w:rsid w:val="00F66378"/>
    <w:rsid w:val="00FC204B"/>
    <w:rsid w:val="00FC561E"/>
    <w:rsid w:val="00FD3A6D"/>
    <w:rsid w:val="00FD3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94"/>
    <w:rPr>
      <w:sz w:val="22"/>
      <w:szCs w:val="24"/>
    </w:rPr>
  </w:style>
  <w:style w:type="paragraph" w:styleId="Heading1">
    <w:name w:val="heading 1"/>
    <w:next w:val="Normal"/>
    <w:link w:val="Heading1Char"/>
    <w:qFormat/>
    <w:rsid w:val="00382E77"/>
    <w:pPr>
      <w:pageBreakBefore/>
      <w:spacing w:before="240" w:after="120"/>
      <w:outlineLvl w:val="0"/>
    </w:pPr>
    <w:rPr>
      <w:b/>
      <w:sz w:val="36"/>
      <w:szCs w:val="18"/>
    </w:rPr>
  </w:style>
  <w:style w:type="paragraph" w:styleId="Heading2">
    <w:name w:val="heading 2"/>
    <w:next w:val="Normal"/>
    <w:link w:val="Heading2Char"/>
    <w:qFormat/>
    <w:rsid w:val="00382E77"/>
    <w:pPr>
      <w:spacing w:before="360" w:after="60"/>
      <w:outlineLvl w:val="1"/>
    </w:pPr>
    <w:rPr>
      <w:rFonts w:cs="Arial"/>
      <w:b/>
      <w:bCs/>
      <w:color w:val="000000"/>
      <w:sz w:val="32"/>
      <w:szCs w:val="32"/>
    </w:rPr>
  </w:style>
  <w:style w:type="paragraph" w:styleId="Heading3">
    <w:name w:val="heading 3"/>
    <w:basedOn w:val="Normal"/>
    <w:next w:val="Normal"/>
    <w:link w:val="Heading3Char"/>
    <w:qFormat/>
    <w:rsid w:val="00382E77"/>
    <w:pPr>
      <w:keepNext/>
      <w:spacing w:before="240" w:after="60"/>
      <w:outlineLvl w:val="2"/>
    </w:pPr>
    <w:rPr>
      <w:rFonts w:cs="Arial"/>
      <w:b/>
      <w:bCs/>
      <w:sz w:val="28"/>
      <w:szCs w:val="26"/>
    </w:rPr>
  </w:style>
  <w:style w:type="paragraph" w:styleId="Heading4">
    <w:name w:val="heading 4"/>
    <w:basedOn w:val="Normal"/>
    <w:next w:val="Normal"/>
    <w:link w:val="Heading4Char"/>
    <w:qFormat/>
    <w:rsid w:val="00382E77"/>
    <w:pPr>
      <w:keepNext/>
      <w:spacing w:before="240" w:after="60"/>
      <w:outlineLvl w:val="3"/>
    </w:pPr>
    <w:rPr>
      <w:b/>
      <w:bCs/>
      <w:sz w:val="24"/>
      <w:szCs w:val="28"/>
    </w:rPr>
  </w:style>
  <w:style w:type="paragraph" w:styleId="Heading5">
    <w:name w:val="heading 5"/>
    <w:basedOn w:val="Normal"/>
    <w:next w:val="Normal"/>
    <w:link w:val="Heading5Char"/>
    <w:qFormat/>
    <w:rsid w:val="00382E77"/>
    <w:pPr>
      <w:spacing w:before="240" w:after="60"/>
      <w:outlineLvl w:val="4"/>
    </w:pPr>
    <w:rPr>
      <w:b/>
      <w:bCs/>
      <w:iCs/>
      <w:szCs w:val="26"/>
    </w:rPr>
  </w:style>
  <w:style w:type="paragraph" w:styleId="Heading6">
    <w:name w:val="heading 6"/>
    <w:aliases w:val="apaindent"/>
    <w:basedOn w:val="Normal"/>
    <w:next w:val="Normal"/>
    <w:link w:val="Heading6Char"/>
    <w:qFormat/>
    <w:rsid w:val="00382E77"/>
    <w:pPr>
      <w:spacing w:before="120" w:after="60"/>
      <w:ind w:left="720" w:hanging="720"/>
      <w:outlineLvl w:val="5"/>
    </w:pPr>
    <w:rPr>
      <w:b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sid w:val="00B341F2"/>
    <w:pPr>
      <w:spacing w:before="360"/>
      <w:ind w:left="720"/>
    </w:pPr>
    <w:rPr>
      <w:rFonts w:cs="Arial"/>
      <w:b/>
      <w:bCs/>
    </w:rPr>
  </w:style>
  <w:style w:type="paragraph" w:styleId="Header">
    <w:name w:val="header"/>
    <w:basedOn w:val="Normal"/>
    <w:rsid w:val="005B7B81"/>
    <w:pPr>
      <w:tabs>
        <w:tab w:val="center" w:pos="4320"/>
        <w:tab w:val="right" w:pos="8640"/>
      </w:tabs>
    </w:pPr>
  </w:style>
  <w:style w:type="paragraph" w:styleId="Footer">
    <w:name w:val="footer"/>
    <w:basedOn w:val="Normal"/>
    <w:link w:val="FooterChar"/>
    <w:uiPriority w:val="99"/>
    <w:rsid w:val="005B7B81"/>
    <w:pPr>
      <w:tabs>
        <w:tab w:val="center" w:pos="4320"/>
        <w:tab w:val="right" w:pos="8640"/>
      </w:tabs>
    </w:pPr>
  </w:style>
  <w:style w:type="paragraph" w:customStyle="1" w:styleId="HeaderTitle">
    <w:name w:val="HeaderTitle"/>
    <w:basedOn w:val="Normal"/>
    <w:rsid w:val="005B7B81"/>
    <w:pPr>
      <w:jc w:val="right"/>
    </w:pPr>
    <w:rPr>
      <w:rFonts w:cs="Arial"/>
      <w:b/>
      <w:color w:val="808080"/>
      <w:sz w:val="28"/>
    </w:rPr>
  </w:style>
  <w:style w:type="character" w:styleId="PageNumber">
    <w:name w:val="page number"/>
    <w:rsid w:val="005B7B81"/>
    <w:rPr>
      <w:rFonts w:ascii="Arial" w:hAnsi="Arial"/>
      <w:sz w:val="18"/>
    </w:rPr>
  </w:style>
  <w:style w:type="character" w:customStyle="1" w:styleId="Heading3Char">
    <w:name w:val="Heading 3 Char"/>
    <w:link w:val="Heading3"/>
    <w:rsid w:val="00382E77"/>
    <w:rPr>
      <w:rFonts w:ascii="Arial" w:hAnsi="Arial" w:cs="Arial"/>
      <w:b/>
      <w:bCs/>
      <w:sz w:val="28"/>
      <w:szCs w:val="26"/>
      <w:lang w:val="en-US" w:eastAsia="en-US" w:bidi="ar-SA"/>
    </w:rPr>
  </w:style>
  <w:style w:type="paragraph" w:customStyle="1" w:styleId="Body">
    <w:name w:val="Body"/>
    <w:basedOn w:val="Normal"/>
    <w:rsid w:val="00DD7FBE"/>
    <w:rPr>
      <w:rFonts w:cs="Courier New"/>
      <w:szCs w:val="20"/>
    </w:rPr>
  </w:style>
  <w:style w:type="paragraph" w:styleId="BalloonText">
    <w:name w:val="Balloon Text"/>
    <w:basedOn w:val="Normal"/>
    <w:link w:val="BalloonTextChar"/>
    <w:uiPriority w:val="99"/>
    <w:semiHidden/>
    <w:unhideWhenUsed/>
    <w:rsid w:val="00382E77"/>
    <w:rPr>
      <w:rFonts w:ascii="Tahoma" w:hAnsi="Tahoma" w:cs="Tahoma"/>
      <w:sz w:val="16"/>
      <w:szCs w:val="16"/>
    </w:rPr>
  </w:style>
  <w:style w:type="character" w:customStyle="1" w:styleId="BalloonTextChar">
    <w:name w:val="Balloon Text Char"/>
    <w:link w:val="BalloonText"/>
    <w:uiPriority w:val="99"/>
    <w:semiHidden/>
    <w:rsid w:val="00382E77"/>
    <w:rPr>
      <w:rFonts w:ascii="Tahoma" w:hAnsi="Tahoma" w:cs="Tahoma"/>
      <w:sz w:val="16"/>
      <w:szCs w:val="16"/>
    </w:rPr>
  </w:style>
  <w:style w:type="character" w:customStyle="1" w:styleId="Heading1Char">
    <w:name w:val="Heading 1 Char"/>
    <w:link w:val="Heading1"/>
    <w:rsid w:val="00382E77"/>
    <w:rPr>
      <w:b/>
      <w:sz w:val="36"/>
      <w:szCs w:val="18"/>
      <w:lang w:val="en-US" w:eastAsia="en-US" w:bidi="ar-SA"/>
    </w:rPr>
  </w:style>
  <w:style w:type="character" w:customStyle="1" w:styleId="Heading2Char">
    <w:name w:val="Heading 2 Char"/>
    <w:link w:val="Heading2"/>
    <w:rsid w:val="00382E77"/>
    <w:rPr>
      <w:rFonts w:cs="Arial"/>
      <w:b/>
      <w:bCs/>
      <w:color w:val="000000"/>
      <w:sz w:val="32"/>
      <w:szCs w:val="32"/>
      <w:lang w:val="en-US" w:eastAsia="en-US" w:bidi="ar-SA"/>
    </w:rPr>
  </w:style>
  <w:style w:type="character" w:customStyle="1" w:styleId="Heading4Char">
    <w:name w:val="Heading 4 Char"/>
    <w:link w:val="Heading4"/>
    <w:rsid w:val="00382E77"/>
    <w:rPr>
      <w:b/>
      <w:bCs/>
      <w:sz w:val="24"/>
      <w:szCs w:val="28"/>
    </w:rPr>
  </w:style>
  <w:style w:type="character" w:customStyle="1" w:styleId="Heading5Char">
    <w:name w:val="Heading 5 Char"/>
    <w:link w:val="Heading5"/>
    <w:rsid w:val="00382E77"/>
    <w:rPr>
      <w:b/>
      <w:bCs/>
      <w:iCs/>
      <w:szCs w:val="26"/>
    </w:rPr>
  </w:style>
  <w:style w:type="character" w:customStyle="1" w:styleId="Heading6Char">
    <w:name w:val="Heading 6 Char"/>
    <w:aliases w:val="apaindent Char"/>
    <w:link w:val="Heading6"/>
    <w:rsid w:val="00382E77"/>
    <w:rPr>
      <w:bCs/>
    </w:rPr>
  </w:style>
  <w:style w:type="paragraph" w:customStyle="1" w:styleId="stylebulleted">
    <w:name w:val="style bulleted"/>
    <w:basedOn w:val="Normal"/>
    <w:qFormat/>
    <w:rsid w:val="002D46D0"/>
    <w:pPr>
      <w:numPr>
        <w:numId w:val="1"/>
      </w:numPr>
      <w:ind w:left="720"/>
    </w:pPr>
    <w:rPr>
      <w:shd w:val="clear" w:color="auto" w:fill="FFFFFF"/>
    </w:rPr>
  </w:style>
  <w:style w:type="paragraph" w:customStyle="1" w:styleId="BodyText">
    <w:name w:val="BodyText"/>
    <w:basedOn w:val="Normal"/>
    <w:link w:val="BodyTextChar"/>
    <w:qFormat/>
    <w:rsid w:val="00382E77"/>
    <w:pPr>
      <w:spacing w:before="120" w:after="60"/>
    </w:pPr>
  </w:style>
  <w:style w:type="character" w:customStyle="1" w:styleId="BodyTextChar">
    <w:name w:val="BodyText Char"/>
    <w:link w:val="BodyText"/>
    <w:rsid w:val="00382E77"/>
    <w:rPr>
      <w:szCs w:val="24"/>
    </w:rPr>
  </w:style>
  <w:style w:type="paragraph" w:customStyle="1" w:styleId="stylenumbered">
    <w:name w:val="style numbered"/>
    <w:basedOn w:val="Normal"/>
    <w:link w:val="stylenumberedChar"/>
    <w:qFormat/>
    <w:rsid w:val="00382E77"/>
    <w:pPr>
      <w:numPr>
        <w:numId w:val="2"/>
      </w:numPr>
    </w:pPr>
  </w:style>
  <w:style w:type="character" w:customStyle="1" w:styleId="stylenumberedChar">
    <w:name w:val="style numbered Char"/>
    <w:link w:val="stylenumbered"/>
    <w:rsid w:val="00382E77"/>
    <w:rPr>
      <w:szCs w:val="24"/>
    </w:rPr>
  </w:style>
  <w:style w:type="table" w:styleId="TableGrid">
    <w:name w:val="Table Grid"/>
    <w:basedOn w:val="TableNormal"/>
    <w:rsid w:val="00331E2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Shading-Accent3">
    <w:name w:val="Colorful Shading Accent 3"/>
    <w:basedOn w:val="Normal"/>
    <w:uiPriority w:val="34"/>
    <w:qFormat/>
    <w:rsid w:val="00331E2D"/>
    <w:pPr>
      <w:spacing w:after="200" w:line="276" w:lineRule="auto"/>
      <w:ind w:left="720"/>
      <w:contextualSpacing/>
    </w:pPr>
    <w:rPr>
      <w:rFonts w:ascii="Calibri" w:eastAsia="Calibri" w:hAnsi="Calibri"/>
      <w:szCs w:val="22"/>
    </w:rPr>
  </w:style>
  <w:style w:type="character" w:styleId="Emphasis">
    <w:name w:val="Emphasis"/>
    <w:uiPriority w:val="20"/>
    <w:qFormat/>
    <w:rsid w:val="00331E2D"/>
    <w:rPr>
      <w:i/>
      <w:iCs/>
    </w:rPr>
  </w:style>
  <w:style w:type="character" w:styleId="Strong">
    <w:name w:val="Strong"/>
    <w:uiPriority w:val="22"/>
    <w:qFormat/>
    <w:rsid w:val="003B4B45"/>
    <w:rPr>
      <w:b/>
      <w:bCs/>
    </w:rPr>
  </w:style>
  <w:style w:type="character" w:customStyle="1" w:styleId="FooterChar">
    <w:name w:val="Footer Char"/>
    <w:link w:val="Footer"/>
    <w:uiPriority w:val="99"/>
    <w:rsid w:val="00671E32"/>
    <w:rPr>
      <w:sz w:val="22"/>
      <w:szCs w:val="24"/>
    </w:rPr>
  </w:style>
  <w:style w:type="paragraph" w:styleId="DarkList-Accent3">
    <w:name w:val="Dark List Accent 3"/>
    <w:hidden/>
    <w:uiPriority w:val="71"/>
    <w:rsid w:val="003848C1"/>
    <w:rPr>
      <w:sz w:val="22"/>
      <w:szCs w:val="24"/>
    </w:rPr>
  </w:style>
  <w:style w:type="paragraph" w:styleId="NormalWeb">
    <w:name w:val="Normal (Web)"/>
    <w:basedOn w:val="Normal"/>
    <w:uiPriority w:val="99"/>
    <w:unhideWhenUsed/>
    <w:rsid w:val="003848C1"/>
    <w:pPr>
      <w:spacing w:before="100" w:beforeAutospacing="1" w:after="100" w:afterAutospacing="1"/>
    </w:pPr>
    <w:rPr>
      <w:rFonts w:ascii="Times New Roman" w:hAnsi="Times New Roman"/>
      <w:sz w:val="24"/>
    </w:rPr>
  </w:style>
  <w:style w:type="character" w:styleId="CommentReference">
    <w:name w:val="annotation reference"/>
    <w:uiPriority w:val="99"/>
    <w:semiHidden/>
    <w:unhideWhenUsed/>
    <w:rsid w:val="004563C2"/>
    <w:rPr>
      <w:sz w:val="16"/>
      <w:szCs w:val="16"/>
    </w:rPr>
  </w:style>
  <w:style w:type="paragraph" w:styleId="CommentText">
    <w:name w:val="annotation text"/>
    <w:basedOn w:val="Normal"/>
    <w:link w:val="CommentTextChar"/>
    <w:uiPriority w:val="99"/>
    <w:semiHidden/>
    <w:unhideWhenUsed/>
    <w:rsid w:val="004563C2"/>
    <w:rPr>
      <w:sz w:val="20"/>
      <w:szCs w:val="20"/>
    </w:rPr>
  </w:style>
  <w:style w:type="character" w:customStyle="1" w:styleId="CommentTextChar">
    <w:name w:val="Comment Text Char"/>
    <w:basedOn w:val="DefaultParagraphFont"/>
    <w:link w:val="CommentText"/>
    <w:uiPriority w:val="99"/>
    <w:semiHidden/>
    <w:rsid w:val="004563C2"/>
  </w:style>
  <w:style w:type="paragraph" w:styleId="CommentSubject">
    <w:name w:val="annotation subject"/>
    <w:basedOn w:val="CommentText"/>
    <w:next w:val="CommentText"/>
    <w:link w:val="CommentSubjectChar"/>
    <w:uiPriority w:val="99"/>
    <w:semiHidden/>
    <w:unhideWhenUsed/>
    <w:rsid w:val="004563C2"/>
    <w:rPr>
      <w:b/>
      <w:bCs/>
    </w:rPr>
  </w:style>
  <w:style w:type="character" w:customStyle="1" w:styleId="CommentSubjectChar">
    <w:name w:val="Comment Subject Char"/>
    <w:link w:val="CommentSubject"/>
    <w:uiPriority w:val="99"/>
    <w:semiHidden/>
    <w:rsid w:val="004563C2"/>
    <w:rPr>
      <w:b/>
      <w:bCs/>
    </w:rPr>
  </w:style>
  <w:style w:type="paragraph" w:styleId="MediumList2-Accent2">
    <w:name w:val="Medium List 2 Accent 2"/>
    <w:hidden/>
    <w:uiPriority w:val="71"/>
    <w:rsid w:val="007153B8"/>
    <w:rPr>
      <w:sz w:val="22"/>
      <w:szCs w:val="24"/>
    </w:rPr>
  </w:style>
  <w:style w:type="paragraph" w:styleId="ColorfulList-Accent1">
    <w:name w:val="Colorful List Accent 1"/>
    <w:basedOn w:val="Normal"/>
    <w:uiPriority w:val="34"/>
    <w:qFormat/>
    <w:rsid w:val="00614A0E"/>
    <w:pPr>
      <w:spacing w:after="200" w:line="276" w:lineRule="auto"/>
      <w:ind w:left="720"/>
      <w:contextualSpacing/>
    </w:pPr>
    <w:rPr>
      <w:rFonts w:ascii="Bell MT" w:eastAsia="Calibri" w:hAnsi="Bell MT"/>
      <w:color w:val="000000"/>
      <w:kern w:val="16"/>
      <w:sz w:val="24"/>
    </w:rPr>
  </w:style>
  <w:style w:type="character" w:styleId="Hyperlink">
    <w:name w:val="Hyperlink"/>
    <w:uiPriority w:val="99"/>
    <w:unhideWhenUsed/>
    <w:rsid w:val="00B464D6"/>
    <w:rPr>
      <w:color w:val="0000FF"/>
      <w:u w:val="single"/>
    </w:rPr>
  </w:style>
  <w:style w:type="table" w:customStyle="1" w:styleId="TableGrid1">
    <w:name w:val="Table Grid1"/>
    <w:basedOn w:val="TableNormal"/>
    <w:next w:val="TableGrid"/>
    <w:rsid w:val="00BE5D1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92EED"/>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rsid w:val="00C93402"/>
    <w:pPr>
      <w:ind w:left="960"/>
    </w:pPr>
    <w:rPr>
      <w:rFonts w:ascii="Verdana" w:hAnsi="Verdana"/>
      <w:sz w:val="20"/>
      <w:szCs w:val="20"/>
    </w:rPr>
  </w:style>
  <w:style w:type="character" w:styleId="FollowedHyperlink">
    <w:name w:val="FollowedHyperlink"/>
    <w:uiPriority w:val="99"/>
    <w:semiHidden/>
    <w:unhideWhenUsed/>
    <w:rsid w:val="00550D9A"/>
    <w:rPr>
      <w:color w:val="800080"/>
      <w:u w:val="single"/>
    </w:rPr>
  </w:style>
</w:styles>
</file>

<file path=word/webSettings.xml><?xml version="1.0" encoding="utf-8"?>
<w:webSettings xmlns:r="http://schemas.openxmlformats.org/officeDocument/2006/relationships" xmlns:w="http://schemas.openxmlformats.org/wordprocessingml/2006/main">
  <w:divs>
    <w:div w:id="1030956777">
      <w:bodyDiv w:val="1"/>
      <w:marLeft w:val="0"/>
      <w:marRight w:val="0"/>
      <w:marTop w:val="0"/>
      <w:marBottom w:val="0"/>
      <w:divBdr>
        <w:top w:val="none" w:sz="0" w:space="0" w:color="auto"/>
        <w:left w:val="none" w:sz="0" w:space="0" w:color="auto"/>
        <w:bottom w:val="none" w:sz="0" w:space="0" w:color="auto"/>
        <w:right w:val="none" w:sz="0" w:space="0" w:color="auto"/>
      </w:divBdr>
    </w:div>
    <w:div w:id="20761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ampustools.capella.edu/redirect.aspx?linkid=26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2B78626A37144CAC7F94D59A0419AC" ma:contentTypeVersion="58" ma:contentTypeDescription="Upload a new document." ma:contentTypeScope="" ma:versionID="dc7ac60556c1f87fdfec690946a37c81">
  <xsd:schema xmlns:xsd="http://www.w3.org/2001/XMLSchema" xmlns:xs="http://www.w3.org/2001/XMLSchema" xmlns:p="http://schemas.microsoft.com/office/2006/metadata/properties" xmlns:ns1="http://schemas.microsoft.com/sharepoint/v3" xmlns:ns2="46D0C8FD-6622-4DA9-9CBF-9ACEA4AD9EE9" xmlns:ns3="46d0c8fd-6622-4da9-9cbf-9acea4ad9ee9" targetNamespace="http://schemas.microsoft.com/office/2006/metadata/properties" ma:root="true" ma:fieldsID="6027b3c70b025f37b8cb438e56ba9ba7" ns1:_="" ns2:_="" ns3:_="">
    <xsd:import namespace="http://schemas.microsoft.com/sharepoint/v3"/>
    <xsd:import namespace="46D0C8FD-6622-4DA9-9CBF-9ACEA4AD9EE9"/>
    <xsd:import namespace="46d0c8fd-6622-4da9-9cbf-9acea4ad9ee9"/>
    <xsd:element name="properties">
      <xsd:complexType>
        <xsd:sequence>
          <xsd:element name="documentManagement">
            <xsd:complexType>
              <xsd:all>
                <xsd:element ref="ns2:Title_x0020__x0028_with_x0020_link_x0020_to_x0020_document_x0029_" minOccurs="0"/>
                <xsd:element ref="ns2:Current_x0020_Doc_x0020_Owner" minOccurs="0"/>
                <xsd:element ref="ns2:Doc_x0020_Team" minOccurs="0"/>
                <xsd:element ref="ns2:Doc_x0020_Status" minOccurs="0"/>
                <xsd:element ref="ns2:Maintenance_x0020_Notes" minOccurs="0"/>
                <xsd:element ref="ns2:Description0" minOccurs="0"/>
                <xsd:element ref="ns3:Add_x0020_to_x0020_Home_x0020_Page_x003f_" minOccurs="0"/>
                <xsd:element ref="ns2:Keyword" minOccurs="0"/>
                <xsd:element ref="ns2:School_x002d_Specific_x0020_Resources" minOccurs="0"/>
                <xsd:element ref="ns2:Archive_x0020_This_x0020_Doc"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 ma:hidden="true" ma:internalName="PublishingStartDate">
      <xsd:simpleType>
        <xsd:restriction base="dms:Unknown"/>
      </xsd:simpleType>
    </xsd:element>
    <xsd:element name="PublishingExpirationDate" ma:index="1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D0C8FD-6622-4DA9-9CBF-9ACEA4AD9EE9" elementFormDefault="qualified">
    <xsd:import namespace="http://schemas.microsoft.com/office/2006/documentManagement/types"/>
    <xsd:import namespace="http://schemas.microsoft.com/office/infopath/2007/PartnerControls"/>
    <xsd:element name="Title_x0020__x0028_with_x0020_link_x0020_to_x0020_document_x0029_" ma:index="1" nillable="true" ma:displayName="Doc Title (with link)" ma:description="Instructions:&#10;• Copy the following URL into the *Type the Web address* box: https://share.capella.edu/functional/opux/CCD/DE/Documents/&#10;• Add your document's filename to the end of the URL. &#10;• Type the doc title into the *Type the description* box." ma:format="Hyperlink" ma:internalName="Title_x0020__x0028_with_x0020_link_x0020_to_x0020_document_x0029_">
      <xsd:complexType>
        <xsd:complexContent>
          <xsd:extension base="dms:URL">
            <xsd:sequence>
              <xsd:element name="Url" type="dms:ValidUrl" minOccurs="0" nillable="true"/>
              <xsd:element name="Description" type="xsd:string" nillable="true"/>
            </xsd:sequence>
          </xsd:extension>
        </xsd:complexContent>
      </xsd:complexType>
    </xsd:element>
    <xsd:element name="Current_x0020_Doc_x0020_Owner" ma:index="2" nillable="true" ma:displayName="Owner" ma:default="_Select your name" ma:description="The doc owner is the person who created the doc or most recently updated it." ma:format="Dropdown" ma:internalName="Current_x0020_Doc_x0020_Owner" ma:readOnly="false">
      <xsd:simpleType>
        <xsd:restriction base="dms:Choice">
          <xsd:enumeration value="_Select your name"/>
          <xsd:enumeration value="Anne G."/>
          <xsd:enumeration value="Ann K."/>
          <xsd:enumeration value="Anne L."/>
          <xsd:enumeration value="Brent"/>
          <xsd:enumeration value="Jeff"/>
          <xsd:enumeration value="Keri"/>
          <xsd:enumeration value="Rachel"/>
          <xsd:enumeration value="Tanya"/>
          <xsd:enumeration value="Wendy"/>
          <xsd:enumeration value="Eric"/>
          <xsd:enumeration value="All Team"/>
        </xsd:restriction>
      </xsd:simpleType>
    </xsd:element>
    <xsd:element name="Doc_x0020_Team" ma:index="3" nillable="true" ma:displayName="Team" ma:description="Doc Team" ma:format="Dropdown" ma:internalName="Doc_x0020_Team" ma:readOnly="false">
      <xsd:simpleType>
        <xsd:restriction base="dms:Choice">
          <xsd:enumeration value="Team 1"/>
          <xsd:enumeration value="Team 2"/>
          <xsd:enumeration value="Team 3"/>
          <xsd:enumeration value="Supervisor"/>
        </xsd:restriction>
      </xsd:simpleType>
    </xsd:element>
    <xsd:element name="Doc_x0020_Status" ma:index="5" nillable="true" ma:displayName="Doc Status" ma:default="_" ma:format="RadioButtons" ma:internalName="Doc_x0020_Status" ma:readOnly="false">
      <xsd:simpleType>
        <xsd:restriction base="dms:Choice">
          <xsd:enumeration value="_"/>
          <xsd:enumeration value="Up to date."/>
          <xsd:enumeration value="Continuous maintenance."/>
          <xsd:enumeration value="Under construction."/>
          <xsd:enumeration value="To be archived."/>
          <xsd:enumeration value="Update is needed."/>
          <xsd:enumeration value="Update is pending."/>
        </xsd:restriction>
      </xsd:simpleType>
    </xsd:element>
    <xsd:element name="Maintenance_x0020_Notes" ma:index="6" nillable="true" ma:displayName="Maintenance Notes" ma:internalName="Maintenance_x0020_Notes" ma:readOnly="false">
      <xsd:simpleType>
        <xsd:restriction base="dms:Note">
          <xsd:maxLength value="255"/>
        </xsd:restriction>
      </xsd:simpleType>
    </xsd:element>
    <xsd:element name="Description0" ma:index="7" nillable="true" ma:displayName="Doc Description" ma:internalName="Description0" ma:readOnly="false">
      <xsd:simpleType>
        <xsd:restriction base="dms:Note">
          <xsd:maxLength value="255"/>
        </xsd:restriction>
      </xsd:simpleType>
    </xsd:element>
    <xsd:element name="Keyword" ma:index="9" nillable="true" ma:displayName="Keyword" ma:internalName="Keyword" ma:readOnly="false">
      <xsd:simpleType>
        <xsd:restriction base="dms:Text"/>
      </xsd:simpleType>
    </xsd:element>
    <xsd:element name="School_x002d_Specific_x0020_Resources" ma:index="10" nillable="true" ma:displayName="School-specific" ma:format="Dropdown" ma:internalName="School_x002d_Specific_x0020_Resources" ma:readOnly="false">
      <xsd:simpleType>
        <xsd:restriction base="dms:Choice">
          <xsd:enumeration value="HASOP"/>
          <xsd:enumeration value="SOBT"/>
          <xsd:enumeration value="SOE"/>
          <xsd:enumeration value="SOHS"/>
          <xsd:enumeration value="SOUS"/>
          <xsd:enumeration value="Other"/>
        </xsd:restriction>
      </xsd:simpleType>
    </xsd:element>
    <xsd:element name="Archive_x0020_This_x0020_Doc" ma:index="11" nillable="true" ma:displayName="Archive This Doc" ma:default="FALSE" ma:description="Click to archive this document. It will be removed from all other views and libraries." ma:internalName="Archive_x0020_This_x0020_Doc"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6d0c8fd-6622-4da9-9cbf-9acea4ad9ee9" elementFormDefault="qualified">
    <xsd:import namespace="http://schemas.microsoft.com/office/2006/documentManagement/types"/>
    <xsd:import namespace="http://schemas.microsoft.com/office/infopath/2007/PartnerControls"/>
    <xsd:element name="Add_x0020_to_x0020_Home_x0020_Page_x003f_" ma:index="8" nillable="true" ma:displayName="Add to Home Page?" ma:default="0" ma:internalName="Add_x0020_to_x0020_Home_x0020_Page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School_x002d_Specific_x0020_Resources xmlns="46D0C8FD-6622-4DA9-9CBF-9ACEA4AD9EE9" xsi:nil="true"/>
    <Add_x0020_to_x0020_Home_x0020_Page_x003f_ xmlns="46d0c8fd-6622-4da9-9cbf-9acea4ad9ee9">false</Add_x0020_to_x0020_Home_x0020_Page_x003f_>
    <Keyword xmlns="46D0C8FD-6622-4DA9-9CBF-9ACEA4AD9EE9" xsi:nil="true"/>
    <Description0 xmlns="46D0C8FD-6622-4DA9-9CBF-9ACEA4AD9EE9">With placeholder text only.</Description0>
    <Doc_x0020_Status xmlns="46D0C8FD-6622-4DA9-9CBF-9ACEA4AD9EE9">Up to date.</Doc_x0020_Status>
    <Maintenance_x0020_Notes xmlns="46D0C8FD-6622-4DA9-9CBF-9ACEA4AD9EE9">Transitioning from TL to BM. </Maintenance_x0020_Notes>
    <Archive_x0020_This_x0020_Doc xmlns="46D0C8FD-6622-4DA9-9CBF-9ACEA4AD9EE9">false</Archive_x0020_This_x0020_Doc>
    <Current_x0020_Doc_x0020_Owner xmlns="46D0C8FD-6622-4DA9-9CBF-9ACEA4AD9EE9">Brent</Current_x0020_Doc_x0020_Owner>
    <PublishingExpirationDate xmlns="http://schemas.microsoft.com/sharepoint/v3" xsi:nil="true"/>
    <Doc_x0020_Team xmlns="46D0C8FD-6622-4DA9-9CBF-9ACEA4AD9EE9">Team 1</Doc_x0020_Team>
    <Title_x0020__x0028_with_x0020_link_x0020_to_x0020_document_x0029_ xmlns="46D0C8FD-6622-4DA9-9CBF-9ACEA4AD9EE9">
      <Url xmlns="46D0C8FD-6622-4DA9-9CBF-9ACEA4AD9EE9">https://share.capella.edu/functional/opux/CCD/DE/Documents/course_files_template_portrait.doc</Url>
      <Description xmlns="46D0C8FD-6622-4DA9-9CBF-9ACEA4AD9EE9">Course Files Template (Portrait)</Description>
    </Title_x0020__x0028_with_x0020_link_x0020_to_x0020_document_x0029_>
    <PublishingStartDate xmlns="http://schemas.microsoft.com/sharepoint/v3" xsi:nil="true"/>
  </documentManagement>
</p:properties>
</file>

<file path=customXml/itemProps1.xml><?xml version="1.0" encoding="utf-8"?>
<ds:datastoreItem xmlns:ds="http://schemas.openxmlformats.org/officeDocument/2006/customXml" ds:itemID="{9ACC7528-D252-41FE-A787-42CA4C1918AF}">
  <ds:schemaRefs>
    <ds:schemaRef ds:uri="http://schemas.microsoft.com/office/2006/metadata/longProperties"/>
  </ds:schemaRefs>
</ds:datastoreItem>
</file>

<file path=customXml/itemProps2.xml><?xml version="1.0" encoding="utf-8"?>
<ds:datastoreItem xmlns:ds="http://schemas.openxmlformats.org/officeDocument/2006/customXml" ds:itemID="{14EF6F46-23D2-4A1A-A566-F90C9DEF8288}">
  <ds:schemaRefs>
    <ds:schemaRef ds:uri="http://schemas.microsoft.com/sharepoint/v3/contenttype/forms"/>
  </ds:schemaRefs>
</ds:datastoreItem>
</file>

<file path=customXml/itemProps3.xml><?xml version="1.0" encoding="utf-8"?>
<ds:datastoreItem xmlns:ds="http://schemas.openxmlformats.org/officeDocument/2006/customXml" ds:itemID="{907A4164-FE96-4B32-9764-F371CE41AC96}">
  <ds:schemaRefs>
    <ds:schemaRef ds:uri="http://schemas.openxmlformats.org/officeDocument/2006/bibliography"/>
  </ds:schemaRefs>
</ds:datastoreItem>
</file>

<file path=customXml/itemProps4.xml><?xml version="1.0" encoding="utf-8"?>
<ds:datastoreItem xmlns:ds="http://schemas.openxmlformats.org/officeDocument/2006/customXml" ds:itemID="{FEA33385-6A26-4CCA-AB5F-3E1E3E2C6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D0C8FD-6622-4DA9-9CBF-9ACEA4AD9EE9"/>
    <ds:schemaRef ds:uri="46d0c8fd-6622-4da9-9cbf-9acea4ad9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D5CA38-6130-4512-9313-A95EEFF55E43}">
  <ds:schemaRefs>
    <ds:schemaRef ds:uri="http://schemas.microsoft.com/office/2006/metadata/properties"/>
    <ds:schemaRef ds:uri="46D0C8FD-6622-4DA9-9CBF-9ACEA4AD9EE9"/>
    <ds:schemaRef ds:uri="46d0c8fd-6622-4da9-9cbf-9acea4ad9ee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Capella Education Company</Company>
  <LinksUpToDate>false</LinksUpToDate>
  <CharactersWithSpaces>9551</CharactersWithSpaces>
  <SharedDoc>false</SharedDoc>
  <HLinks>
    <vt:vector size="6" baseType="variant">
      <vt:variant>
        <vt:i4>4653077</vt:i4>
      </vt:variant>
      <vt:variant>
        <vt:i4>0</vt:i4>
      </vt:variant>
      <vt:variant>
        <vt:i4>0</vt:i4>
      </vt:variant>
      <vt:variant>
        <vt:i4>5</vt:i4>
      </vt:variant>
      <vt:variant>
        <vt:lpwstr>http://campustools.capella.edu/redirect.aspx?linkid=2693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tleffler</dc:creator>
  <cp:lastModifiedBy>vincent koech</cp:lastModifiedBy>
  <cp:revision>2</cp:revision>
  <cp:lastPrinted>2016-01-05T10:38:00Z</cp:lastPrinted>
  <dcterms:created xsi:type="dcterms:W3CDTF">2017-11-27T06:12:00Z</dcterms:created>
  <dcterms:modified xsi:type="dcterms:W3CDTF">2017-11-27T06:12:00Z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Leffler, Tanya</vt:lpwstr>
  </property>
  <property fmtid="{D5CDD505-2E9C-101B-9397-08002B2CF9AE}" pid="3" name="Celeste">
    <vt:lpwstr>0</vt:lpwstr>
  </property>
  <property fmtid="{D5CDD505-2E9C-101B-9397-08002B2CF9AE}" pid="4" name="Department Info">
    <vt:lpwstr>0</vt:lpwstr>
  </property>
  <property fmtid="{D5CDD505-2E9C-101B-9397-08002B2CF9AE}" pid="5" name="The Editor Role">
    <vt:lpwstr>0</vt:lpwstr>
  </property>
  <property fmtid="{D5CDD505-2E9C-101B-9397-08002B2CF9AE}" pid="6" name="Editricks">
    <vt:lpwstr>0</vt:lpwstr>
  </property>
  <property fmtid="{D5CDD505-2E9C-101B-9397-08002B2CF9AE}" pid="7" name="Forms">
    <vt:lpwstr>1</vt:lpwstr>
  </property>
  <property fmtid="{D5CDD505-2E9C-101B-9397-08002B2CF9AE}" pid="8" name="Guidance">
    <vt:lpwstr>0</vt:lpwstr>
  </property>
  <property fmtid="{D5CDD505-2E9C-101B-9397-08002B2CF9AE}" pid="9" name="Standardized Language">
    <vt:lpwstr>0</vt:lpwstr>
  </property>
  <property fmtid="{D5CDD505-2E9C-101B-9397-08002B2CF9AE}" pid="10" name="Tool Instructions">
    <vt:lpwstr>0</vt:lpwstr>
  </property>
  <property fmtid="{D5CDD505-2E9C-101B-9397-08002B2CF9AE}" pid="11" name="Sub-page">
    <vt:lpwstr>;#Styles, Formatting, and Templates;#</vt:lpwstr>
  </property>
  <property fmtid="{D5CDD505-2E9C-101B-9397-08002B2CF9AE}" pid="12" name="ePortfolio">
    <vt:lpwstr>0</vt:lpwstr>
  </property>
  <property fmtid="{D5CDD505-2E9C-101B-9397-08002B2CF9AE}" pid="13" name="Media">
    <vt:lpwstr>0</vt:lpwstr>
  </property>
  <property fmtid="{D5CDD505-2E9C-101B-9397-08002B2CF9AE}" pid="14" name="Minors">
    <vt:lpwstr>0</vt:lpwstr>
  </property>
  <property fmtid="{D5CDD505-2E9C-101B-9397-08002B2CF9AE}" pid="15" name="Meetings Docs">
    <vt:lpwstr>0</vt:lpwstr>
  </property>
  <property fmtid="{D5CDD505-2E9C-101B-9397-08002B2CF9AE}" pid="16" name="New/Revised">
    <vt:lpwstr>0</vt:lpwstr>
  </property>
  <property fmtid="{D5CDD505-2E9C-101B-9397-08002B2CF9AE}" pid="17" name="Parts of the Course Test">
    <vt:lpwstr/>
  </property>
  <property fmtid="{D5CDD505-2E9C-101B-9397-08002B2CF9AE}" pid="18" name="Date Uploaded to Toolbox">
    <vt:lpwstr>2010-07-29T00:00:00Z</vt:lpwstr>
  </property>
  <property fmtid="{D5CDD505-2E9C-101B-9397-08002B2CF9AE}" pid="19" name="Creating Links">
    <vt:lpwstr>0</vt:lpwstr>
  </property>
  <property fmtid="{D5CDD505-2E9C-101B-9397-08002B2CF9AE}" pid="20" name="Dreamweaver">
    <vt:lpwstr>0</vt:lpwstr>
  </property>
  <property fmtid="{D5CDD505-2E9C-101B-9397-08002B2CF9AE}" pid="21" name="Checklist">
    <vt:lpwstr>0</vt:lpwstr>
  </property>
  <property fmtid="{D5CDD505-2E9C-101B-9397-08002B2CF9AE}" pid="22" name="Technologies">
    <vt:lpwstr>0</vt:lpwstr>
  </property>
  <property fmtid="{D5CDD505-2E9C-101B-9397-08002B2CF9AE}" pid="23" name="VitalSource">
    <vt:lpwstr>0</vt:lpwstr>
  </property>
  <property fmtid="{D5CDD505-2E9C-101B-9397-08002B2CF9AE}" pid="24" name="The DERG">
    <vt:lpwstr>0</vt:lpwstr>
  </property>
  <property fmtid="{D5CDD505-2E9C-101B-9397-08002B2CF9AE}" pid="25" name="Styles and Standards Column">
    <vt:lpwstr/>
  </property>
  <property fmtid="{D5CDD505-2E9C-101B-9397-08002B2CF9AE}" pid="26" name="Web Pages">
    <vt:lpwstr>0</vt:lpwstr>
  </property>
  <property fmtid="{D5CDD505-2E9C-101B-9397-08002B2CF9AE}" pid="27" name="SafeAssign">
    <vt:lpwstr>0</vt:lpwstr>
  </property>
  <property fmtid="{D5CDD505-2E9C-101B-9397-08002B2CF9AE}" pid="28" name="Styles and Formatting">
    <vt:lpwstr>1</vt:lpwstr>
  </property>
  <property fmtid="{D5CDD505-2E9C-101B-9397-08002B2CF9AE}" pid="29" name="VSS">
    <vt:lpwstr>0</vt:lpwstr>
  </property>
  <property fmtid="{D5CDD505-2E9C-101B-9397-08002B2CF9AE}" pid="30" name="EmailTo">
    <vt:lpwstr/>
  </property>
  <property fmtid="{D5CDD505-2E9C-101B-9397-08002B2CF9AE}" pid="31" name="EmailSender">
    <vt:lpwstr/>
  </property>
  <property fmtid="{D5CDD505-2E9C-101B-9397-08002B2CF9AE}" pid="32" name="EmailFrom">
    <vt:lpwstr/>
  </property>
  <property fmtid="{D5CDD505-2E9C-101B-9397-08002B2CF9AE}" pid="33" name="Filename_test">
    <vt:lpwstr/>
  </property>
  <property fmtid="{D5CDD505-2E9C-101B-9397-08002B2CF9AE}" pid="34" name="EmailSubject">
    <vt:lpwstr/>
  </property>
  <property fmtid="{D5CDD505-2E9C-101B-9397-08002B2CF9AE}" pid="35" name="EmailCc">
    <vt:lpwstr/>
  </property>
  <property fmtid="{D5CDD505-2E9C-101B-9397-08002B2CF9AE}" pid="36" name="Filename">
    <vt:lpwstr/>
  </property>
  <property fmtid="{D5CDD505-2E9C-101B-9397-08002B2CF9AE}" pid="37" name="Order">
    <vt:lpwstr>17400.0000000000</vt:lpwstr>
  </property>
  <property fmtid="{D5CDD505-2E9C-101B-9397-08002B2CF9AE}" pid="38" name="Doc Title with Link WIP">
    <vt:lpwstr>https://collaborate.capella.edu/nextgen/ngl1/editor_toolbox/All%20Documents/course_file_template_portrait.doc</vt:lpwstr>
  </property>
  <property fmtid="{D5CDD505-2E9C-101B-9397-08002B2CF9AE}" pid="39" name="ContentType">
    <vt:lpwstr>Document</vt:lpwstr>
  </property>
  <property fmtid="{D5CDD505-2E9C-101B-9397-08002B2CF9AE}" pid="40" name="Choose Category (Left Nav)">
    <vt:lpwstr>;#Styles and Standards;#Celeste New and Revised;#Non-Celeste New and Revised;#</vt:lpwstr>
  </property>
</Properties>
</file>